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3A38" w14:textId="77777777" w:rsidR="00416F17" w:rsidRDefault="00416F17" w:rsidP="00416F17">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Applying to Become </w:t>
      </w:r>
      <w:r w:rsidRPr="00D07AC8">
        <w:rPr>
          <w:rFonts w:ascii="Times New Roman" w:hAnsi="Times New Roman" w:cs="Times New Roman"/>
          <w:b/>
          <w:sz w:val="28"/>
          <w:szCs w:val="28"/>
        </w:rPr>
        <w:t>an Evidence</w:t>
      </w:r>
      <w:r>
        <w:rPr>
          <w:rFonts w:ascii="Times New Roman" w:hAnsi="Times New Roman" w:cs="Times New Roman"/>
          <w:b/>
          <w:sz w:val="28"/>
          <w:szCs w:val="28"/>
        </w:rPr>
        <w:t>-</w:t>
      </w:r>
      <w:r w:rsidRPr="00D07AC8">
        <w:rPr>
          <w:rFonts w:ascii="Times New Roman" w:hAnsi="Times New Roman" w:cs="Times New Roman"/>
          <w:b/>
          <w:sz w:val="28"/>
          <w:szCs w:val="28"/>
        </w:rPr>
        <w:t>Based Practice</w:t>
      </w:r>
      <w:r>
        <w:rPr>
          <w:rFonts w:ascii="Times New Roman" w:hAnsi="Times New Roman" w:cs="Times New Roman"/>
          <w:b/>
          <w:sz w:val="28"/>
          <w:szCs w:val="28"/>
        </w:rPr>
        <w:t xml:space="preserve"> for </w:t>
      </w:r>
    </w:p>
    <w:p w14:paraId="217E51D5" w14:textId="77777777" w:rsidR="00416F17" w:rsidRPr="00296274" w:rsidRDefault="00416F17" w:rsidP="00416F17">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Behavioral Health </w:t>
      </w:r>
      <w:r w:rsidRPr="00D07AC8">
        <w:rPr>
          <w:rFonts w:ascii="Times New Roman" w:hAnsi="Times New Roman" w:cs="Times New Roman"/>
          <w:b/>
          <w:sz w:val="28"/>
          <w:szCs w:val="28"/>
        </w:rPr>
        <w:t>in Rhode Island</w:t>
      </w:r>
    </w:p>
    <w:p w14:paraId="061629E8" w14:textId="77777777" w:rsidR="00416F17" w:rsidRPr="00556998" w:rsidRDefault="00416F17" w:rsidP="00416F17">
      <w:pPr>
        <w:spacing w:line="276" w:lineRule="auto"/>
        <w:rPr>
          <w:rFonts w:ascii="Times New Roman" w:hAnsi="Times New Roman" w:cs="Times New Roman"/>
          <w:sz w:val="24"/>
          <w:szCs w:val="24"/>
        </w:rPr>
      </w:pPr>
      <w:r w:rsidRPr="00556998">
        <w:rPr>
          <w:rFonts w:ascii="Times New Roman" w:hAnsi="Times New Roman" w:cs="Times New Roman"/>
          <w:b/>
          <w:sz w:val="24"/>
          <w:szCs w:val="24"/>
        </w:rPr>
        <w:t xml:space="preserve">Overview </w:t>
      </w:r>
    </w:p>
    <w:p w14:paraId="3702D3DA" w14:textId="736533B8" w:rsidR="00246B64" w:rsidRDefault="00246B64" w:rsidP="00416F1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ultimate purpose of being recognized as an Evidence Based Practice in Rhode Island is to improve the outcomes of behavioral health services offered to communities in RI. </w:t>
      </w:r>
    </w:p>
    <w:p w14:paraId="1B524E60" w14:textId="4C398998" w:rsidR="00416F17" w:rsidRDefault="00416F17" w:rsidP="00416F17">
      <w:pPr>
        <w:spacing w:line="276" w:lineRule="auto"/>
        <w:rPr>
          <w:rFonts w:ascii="Times New Roman" w:hAnsi="Times New Roman" w:cs="Times New Roman"/>
          <w:sz w:val="24"/>
          <w:szCs w:val="24"/>
        </w:rPr>
      </w:pPr>
      <w:r>
        <w:rPr>
          <w:rFonts w:ascii="Times New Roman" w:hAnsi="Times New Roman" w:cs="Times New Roman"/>
          <w:sz w:val="24"/>
          <w:szCs w:val="24"/>
        </w:rPr>
        <w:t xml:space="preserve">An evidence-based practice (EBP) is one that is based in research and shows evidence of effectiveness under a particular set of circumstances. The goal of seeking recognition as an evidence-based practice for behavioral health is to create and sustain </w:t>
      </w:r>
      <w:r w:rsidR="001D223B">
        <w:rPr>
          <w:rFonts w:ascii="Times New Roman" w:hAnsi="Times New Roman" w:cs="Times New Roman"/>
          <w:sz w:val="24"/>
          <w:szCs w:val="24"/>
        </w:rPr>
        <w:t xml:space="preserve">participant </w:t>
      </w:r>
      <w:r>
        <w:rPr>
          <w:rFonts w:ascii="Times New Roman" w:hAnsi="Times New Roman" w:cs="Times New Roman"/>
          <w:sz w:val="24"/>
          <w:szCs w:val="24"/>
        </w:rPr>
        <w:t xml:space="preserve">outcomes attributed to a practice. Many funders promote use of evidence-based practices (EBPs) because it is believed that their effects are known and can be replicated.  In addition, they may want to preserve scarce resources which might otherwise be directed towards developing practices which are untested and for which outcomes are less certain. The type of evidence and the relative strength of the evidence may differ based on the fidelity to the practice, culture, </w:t>
      </w:r>
      <w:r w:rsidR="00F4043E">
        <w:rPr>
          <w:rFonts w:ascii="Times New Roman" w:hAnsi="Times New Roman" w:cs="Times New Roman"/>
          <w:sz w:val="24"/>
          <w:szCs w:val="24"/>
        </w:rPr>
        <w:t>context,</w:t>
      </w:r>
      <w:r>
        <w:rPr>
          <w:rFonts w:ascii="Times New Roman" w:hAnsi="Times New Roman" w:cs="Times New Roman"/>
          <w:sz w:val="24"/>
          <w:szCs w:val="24"/>
        </w:rPr>
        <w:t xml:space="preserve"> and population targeted.  </w:t>
      </w:r>
      <w:r w:rsidRPr="00F4043E">
        <w:rPr>
          <w:rFonts w:ascii="Times New Roman" w:hAnsi="Times New Roman" w:cs="Times New Roman"/>
          <w:sz w:val="24"/>
          <w:szCs w:val="24"/>
        </w:rPr>
        <w:t>Even though a proposed practice has been implemented in another setting or with a different population, it should not be assumed to be evidence-based in all contexts.</w:t>
      </w:r>
    </w:p>
    <w:p w14:paraId="3F9568FB" w14:textId="3451C597" w:rsidR="00416F17" w:rsidRPr="00974D6A" w:rsidRDefault="00416F17" w:rsidP="00416F17">
      <w:pPr>
        <w:spacing w:line="276" w:lineRule="auto"/>
        <w:rPr>
          <w:rFonts w:ascii="Times New Roman" w:hAnsi="Times New Roman" w:cs="Times New Roman"/>
          <w:sz w:val="24"/>
          <w:szCs w:val="24"/>
        </w:rPr>
      </w:pPr>
      <w:r>
        <w:rPr>
          <w:rFonts w:ascii="Times New Roman" w:hAnsi="Times New Roman" w:cs="Times New Roman"/>
          <w:sz w:val="24"/>
          <w:szCs w:val="24"/>
        </w:rPr>
        <w:t>EBPs can be found on a registry or on lists of approved programs published by a federal agency or research group</w:t>
      </w:r>
      <w:r w:rsidR="00AF4A8F">
        <w:rPr>
          <w:rFonts w:ascii="Times New Roman" w:hAnsi="Times New Roman" w:cs="Times New Roman"/>
          <w:sz w:val="24"/>
          <w:szCs w:val="24"/>
        </w:rPr>
        <w:t>,</w:t>
      </w:r>
      <w:r>
        <w:rPr>
          <w:rFonts w:ascii="Times New Roman" w:hAnsi="Times New Roman" w:cs="Times New Roman"/>
          <w:sz w:val="24"/>
          <w:szCs w:val="24"/>
        </w:rPr>
        <w:t xml:space="preserve"> reported in peer reviewed literature</w:t>
      </w:r>
      <w:r w:rsidR="00AF4A8F">
        <w:rPr>
          <w:rFonts w:ascii="Times New Roman" w:hAnsi="Times New Roman" w:cs="Times New Roman"/>
          <w:sz w:val="24"/>
          <w:szCs w:val="24"/>
        </w:rPr>
        <w:t>,</w:t>
      </w:r>
      <w:r>
        <w:rPr>
          <w:rFonts w:ascii="Times New Roman" w:hAnsi="Times New Roman" w:cs="Times New Roman"/>
          <w:sz w:val="24"/>
          <w:szCs w:val="24"/>
        </w:rPr>
        <w:t xml:space="preserve"> or determined by a consensus of experts who review other types of documentation of effectiveness.  There is no one path to a designation of evidence-based practice but rather a continuum of approaches.  The decision to seek designation as an evidence-based practice should be weighed carefully based on potential benefits and challenges and a clear level of evidence.   </w:t>
      </w:r>
    </w:p>
    <w:p w14:paraId="61E9302F" w14:textId="737CDB43" w:rsidR="00416F17" w:rsidRDefault="00246B64" w:rsidP="00416F17">
      <w:pPr>
        <w:spacing w:line="276" w:lineRule="auto"/>
        <w:rPr>
          <w:rFonts w:ascii="Times New Roman" w:hAnsi="Times New Roman" w:cs="Times New Roman"/>
          <w:bCs/>
          <w:sz w:val="24"/>
          <w:szCs w:val="24"/>
        </w:rPr>
      </w:pPr>
      <w:proofErr w:type="gramStart"/>
      <w:r w:rsidRPr="00F4043E">
        <w:rPr>
          <w:rFonts w:ascii="Times New Roman" w:hAnsi="Times New Roman" w:cs="Times New Roman"/>
          <w:bCs/>
          <w:sz w:val="24"/>
          <w:szCs w:val="24"/>
        </w:rPr>
        <w:t>In order to</w:t>
      </w:r>
      <w:proofErr w:type="gramEnd"/>
      <w:r w:rsidRPr="00F4043E">
        <w:rPr>
          <w:rFonts w:ascii="Times New Roman" w:hAnsi="Times New Roman" w:cs="Times New Roman"/>
          <w:bCs/>
          <w:sz w:val="24"/>
          <w:szCs w:val="24"/>
        </w:rPr>
        <w:t xml:space="preserve"> be recognized as evidence-based in Rhode Island a behavioral health program must be identified as effective on a national registry or approved by the Evidence Based Practices Workgroup.</w:t>
      </w:r>
    </w:p>
    <w:p w14:paraId="17F49DF7" w14:textId="77777777" w:rsidR="00246B64" w:rsidRPr="00246B64" w:rsidRDefault="00246B64" w:rsidP="00416F17">
      <w:pPr>
        <w:spacing w:line="276" w:lineRule="auto"/>
        <w:rPr>
          <w:rFonts w:ascii="Times New Roman" w:hAnsi="Times New Roman" w:cs="Times New Roman"/>
          <w:bCs/>
          <w:sz w:val="24"/>
          <w:szCs w:val="24"/>
        </w:rPr>
      </w:pPr>
    </w:p>
    <w:p w14:paraId="4C8FD399" w14:textId="44B575B0" w:rsidR="00246B64" w:rsidRDefault="00416F17" w:rsidP="00416F17">
      <w:pPr>
        <w:spacing w:line="276" w:lineRule="auto"/>
        <w:rPr>
          <w:rFonts w:ascii="Times New Roman" w:hAnsi="Times New Roman" w:cs="Times New Roman"/>
          <w:sz w:val="24"/>
          <w:szCs w:val="24"/>
        </w:rPr>
      </w:pPr>
      <w:r w:rsidRPr="00556998">
        <w:rPr>
          <w:rFonts w:ascii="Times New Roman" w:hAnsi="Times New Roman" w:cs="Times New Roman"/>
          <w:b/>
          <w:sz w:val="24"/>
          <w:szCs w:val="24"/>
        </w:rPr>
        <w:t>Why Do It?</w:t>
      </w:r>
    </w:p>
    <w:p w14:paraId="4282903C" w14:textId="32266550" w:rsidR="00416F17" w:rsidRDefault="00416F17" w:rsidP="00416F17">
      <w:pPr>
        <w:spacing w:line="276" w:lineRule="auto"/>
        <w:rPr>
          <w:rFonts w:ascii="Times New Roman" w:hAnsi="Times New Roman" w:cs="Times New Roman"/>
          <w:sz w:val="24"/>
          <w:szCs w:val="24"/>
        </w:rPr>
      </w:pPr>
      <w:r>
        <w:rPr>
          <w:rFonts w:ascii="Times New Roman" w:hAnsi="Times New Roman" w:cs="Times New Roman"/>
          <w:sz w:val="24"/>
          <w:szCs w:val="24"/>
        </w:rPr>
        <w:t>There are many potential benefits to being recognized as evidence-based:</w:t>
      </w:r>
    </w:p>
    <w:p w14:paraId="25E41E92" w14:textId="77777777" w:rsidR="00416F17" w:rsidRPr="0031396A" w:rsidRDefault="00416F17" w:rsidP="00416F17">
      <w:pPr>
        <w:pStyle w:val="ListParagraph"/>
        <w:numPr>
          <w:ilvl w:val="0"/>
          <w:numId w:val="1"/>
        </w:numPr>
        <w:spacing w:line="276" w:lineRule="auto"/>
        <w:rPr>
          <w:rFonts w:ascii="Times New Roman" w:hAnsi="Times New Roman" w:cs="Times New Roman"/>
          <w:sz w:val="24"/>
          <w:szCs w:val="24"/>
        </w:rPr>
      </w:pPr>
      <w:r w:rsidRPr="0031396A">
        <w:rPr>
          <w:rFonts w:ascii="Times New Roman" w:hAnsi="Times New Roman" w:cs="Times New Roman"/>
          <w:sz w:val="24"/>
          <w:szCs w:val="24"/>
        </w:rPr>
        <w:t>It can give credibility to program innovations or emerging practices developed by communities or agencies</w:t>
      </w:r>
      <w:r>
        <w:rPr>
          <w:rFonts w:ascii="Times New Roman" w:hAnsi="Times New Roman" w:cs="Times New Roman"/>
          <w:sz w:val="24"/>
          <w:szCs w:val="24"/>
        </w:rPr>
        <w:t>.</w:t>
      </w:r>
    </w:p>
    <w:p w14:paraId="3B759989" w14:textId="7D308AD9" w:rsidR="00416F17" w:rsidRPr="0031396A" w:rsidRDefault="00416F17" w:rsidP="00416F17">
      <w:pPr>
        <w:pStyle w:val="ListParagraph"/>
        <w:numPr>
          <w:ilvl w:val="0"/>
          <w:numId w:val="1"/>
        </w:numPr>
        <w:spacing w:line="276" w:lineRule="auto"/>
        <w:rPr>
          <w:rFonts w:ascii="Times New Roman" w:hAnsi="Times New Roman" w:cs="Times New Roman"/>
          <w:sz w:val="24"/>
          <w:szCs w:val="24"/>
        </w:rPr>
      </w:pPr>
      <w:r w:rsidRPr="0031396A">
        <w:rPr>
          <w:rFonts w:ascii="Times New Roman" w:hAnsi="Times New Roman" w:cs="Times New Roman"/>
          <w:sz w:val="24"/>
          <w:szCs w:val="24"/>
        </w:rPr>
        <w:t xml:space="preserve">It provides a concrete set of guidelines and structures to describe a level of evidence associated with a practice, strategy, </w:t>
      </w:r>
      <w:r w:rsidR="00246B64" w:rsidRPr="0031396A">
        <w:rPr>
          <w:rFonts w:ascii="Times New Roman" w:hAnsi="Times New Roman" w:cs="Times New Roman"/>
          <w:sz w:val="24"/>
          <w:szCs w:val="24"/>
        </w:rPr>
        <w:t>program,</w:t>
      </w:r>
      <w:r w:rsidRPr="0031396A">
        <w:rPr>
          <w:rFonts w:ascii="Times New Roman" w:hAnsi="Times New Roman" w:cs="Times New Roman"/>
          <w:sz w:val="24"/>
          <w:szCs w:val="24"/>
        </w:rPr>
        <w:t xml:space="preserve"> or intervention</w:t>
      </w:r>
      <w:r>
        <w:rPr>
          <w:rFonts w:ascii="Times New Roman" w:hAnsi="Times New Roman" w:cs="Times New Roman"/>
          <w:sz w:val="24"/>
          <w:szCs w:val="24"/>
        </w:rPr>
        <w:t>.</w:t>
      </w:r>
    </w:p>
    <w:p w14:paraId="298FF616" w14:textId="32DF0DEF" w:rsidR="00416F17" w:rsidRPr="0031396A" w:rsidRDefault="00416F17" w:rsidP="00416F1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It h</w:t>
      </w:r>
      <w:r w:rsidRPr="0031396A">
        <w:rPr>
          <w:rFonts w:ascii="Times New Roman" w:hAnsi="Times New Roman" w:cs="Times New Roman"/>
          <w:sz w:val="24"/>
          <w:szCs w:val="24"/>
        </w:rPr>
        <w:t xml:space="preserve">elps to define where a practice, strategy, </w:t>
      </w:r>
      <w:r w:rsidR="00246B64" w:rsidRPr="0031396A">
        <w:rPr>
          <w:rFonts w:ascii="Times New Roman" w:hAnsi="Times New Roman" w:cs="Times New Roman"/>
          <w:sz w:val="24"/>
          <w:szCs w:val="24"/>
        </w:rPr>
        <w:t>program,</w:t>
      </w:r>
      <w:r w:rsidRPr="0031396A">
        <w:rPr>
          <w:rFonts w:ascii="Times New Roman" w:hAnsi="Times New Roman" w:cs="Times New Roman"/>
          <w:sz w:val="24"/>
          <w:szCs w:val="24"/>
        </w:rPr>
        <w:t xml:space="preserve"> or intervention falls along a continuum of evidence</w:t>
      </w:r>
      <w:r>
        <w:rPr>
          <w:rFonts w:ascii="Times New Roman" w:hAnsi="Times New Roman" w:cs="Times New Roman"/>
          <w:sz w:val="24"/>
          <w:szCs w:val="24"/>
        </w:rPr>
        <w:t>.</w:t>
      </w:r>
    </w:p>
    <w:p w14:paraId="12E07141" w14:textId="77777777" w:rsidR="00416F17" w:rsidRDefault="00416F17" w:rsidP="00416F17">
      <w:pPr>
        <w:pStyle w:val="ListParagraph"/>
        <w:numPr>
          <w:ilvl w:val="0"/>
          <w:numId w:val="1"/>
        </w:numPr>
        <w:spacing w:line="276" w:lineRule="auto"/>
        <w:rPr>
          <w:rFonts w:ascii="Times New Roman" w:hAnsi="Times New Roman" w:cs="Times New Roman"/>
          <w:sz w:val="24"/>
          <w:szCs w:val="24"/>
        </w:rPr>
      </w:pPr>
      <w:r w:rsidRPr="0031396A">
        <w:rPr>
          <w:rFonts w:ascii="Times New Roman" w:hAnsi="Times New Roman" w:cs="Times New Roman"/>
          <w:sz w:val="24"/>
          <w:szCs w:val="24"/>
        </w:rPr>
        <w:t xml:space="preserve">Funding or resources may be linked to </w:t>
      </w:r>
      <w:r>
        <w:rPr>
          <w:rFonts w:ascii="Times New Roman" w:hAnsi="Times New Roman" w:cs="Times New Roman"/>
          <w:sz w:val="24"/>
          <w:szCs w:val="24"/>
        </w:rPr>
        <w:t>an</w:t>
      </w:r>
      <w:r w:rsidRPr="0031396A">
        <w:rPr>
          <w:rFonts w:ascii="Times New Roman" w:hAnsi="Times New Roman" w:cs="Times New Roman"/>
          <w:sz w:val="24"/>
          <w:szCs w:val="24"/>
        </w:rPr>
        <w:t xml:space="preserve"> evidence</w:t>
      </w:r>
      <w:r>
        <w:rPr>
          <w:rFonts w:ascii="Times New Roman" w:hAnsi="Times New Roman" w:cs="Times New Roman"/>
          <w:sz w:val="24"/>
          <w:szCs w:val="24"/>
        </w:rPr>
        <w:t>-</w:t>
      </w:r>
      <w:r w:rsidRPr="0031396A">
        <w:rPr>
          <w:rFonts w:ascii="Times New Roman" w:hAnsi="Times New Roman" w:cs="Times New Roman"/>
          <w:sz w:val="24"/>
          <w:szCs w:val="24"/>
        </w:rPr>
        <w:t>based</w:t>
      </w:r>
      <w:r>
        <w:rPr>
          <w:rFonts w:ascii="Times New Roman" w:hAnsi="Times New Roman" w:cs="Times New Roman"/>
          <w:sz w:val="24"/>
          <w:szCs w:val="24"/>
        </w:rPr>
        <w:t xml:space="preserve"> designation.  However, please note that the results of review do not guarantee funding. </w:t>
      </w:r>
    </w:p>
    <w:p w14:paraId="47657420" w14:textId="77777777" w:rsidR="00416F17" w:rsidRDefault="00416F17" w:rsidP="00416F1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Research and evaluation consultation may enhance or increase program implementation capacity </w:t>
      </w:r>
    </w:p>
    <w:p w14:paraId="1A24BB3B" w14:textId="77777777" w:rsidR="00416F17" w:rsidRDefault="00416F17" w:rsidP="00416F1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Service recipients may receive better outcomes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use of prescribed evidence-based practices</w:t>
      </w:r>
    </w:p>
    <w:p w14:paraId="0E2F847A" w14:textId="4724499D" w:rsidR="00416F17" w:rsidRDefault="00416F17" w:rsidP="00416F1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Evidence based, culturally competent services for underserved populations may be increased</w:t>
      </w:r>
    </w:p>
    <w:p w14:paraId="5628DFCE" w14:textId="77777777" w:rsidR="00246B64" w:rsidRDefault="00246B64" w:rsidP="00246B64">
      <w:pPr>
        <w:pStyle w:val="ListParagraph"/>
        <w:spacing w:line="276" w:lineRule="auto"/>
        <w:rPr>
          <w:rFonts w:ascii="Times New Roman" w:hAnsi="Times New Roman" w:cs="Times New Roman"/>
          <w:sz w:val="24"/>
          <w:szCs w:val="24"/>
        </w:rPr>
      </w:pPr>
    </w:p>
    <w:p w14:paraId="44BB9C66" w14:textId="0A8A708C" w:rsidR="00416F17" w:rsidRDefault="00416F17" w:rsidP="00F4043E">
      <w:pPr>
        <w:rPr>
          <w:rFonts w:ascii="Times New Roman" w:hAnsi="Times New Roman" w:cs="Times New Roman"/>
          <w:sz w:val="24"/>
          <w:szCs w:val="24"/>
        </w:rPr>
      </w:pPr>
      <w:r>
        <w:rPr>
          <w:rFonts w:ascii="Times New Roman" w:hAnsi="Times New Roman" w:cs="Times New Roman"/>
          <w:sz w:val="24"/>
          <w:szCs w:val="24"/>
        </w:rPr>
        <w:t>There are also some challenges with efforts to be recognized as evidence-based by this process</w:t>
      </w:r>
    </w:p>
    <w:p w14:paraId="6C6BD1BD" w14:textId="77777777" w:rsidR="00416F17" w:rsidRDefault="00416F17" w:rsidP="00416F17">
      <w:pPr>
        <w:pStyle w:val="ListParagraph"/>
        <w:numPr>
          <w:ilvl w:val="0"/>
          <w:numId w:val="2"/>
        </w:numPr>
        <w:spacing w:line="276" w:lineRule="auto"/>
        <w:rPr>
          <w:rFonts w:ascii="Times New Roman" w:hAnsi="Times New Roman" w:cs="Times New Roman"/>
          <w:sz w:val="24"/>
          <w:szCs w:val="24"/>
        </w:rPr>
      </w:pPr>
      <w:r w:rsidRPr="00CA1EA1">
        <w:rPr>
          <w:rFonts w:ascii="Times New Roman" w:hAnsi="Times New Roman" w:cs="Times New Roman"/>
          <w:sz w:val="24"/>
          <w:szCs w:val="24"/>
        </w:rPr>
        <w:t xml:space="preserve">There is not necessarily a universal standard of evidence </w:t>
      </w:r>
      <w:r>
        <w:rPr>
          <w:rFonts w:ascii="Times New Roman" w:hAnsi="Times New Roman" w:cs="Times New Roman"/>
          <w:sz w:val="24"/>
          <w:szCs w:val="24"/>
        </w:rPr>
        <w:t>or effectiveness that can be applied to every behavioral health condition across the continuum of care.</w:t>
      </w:r>
    </w:p>
    <w:p w14:paraId="7F5A33F2" w14:textId="77777777" w:rsidR="00416F17" w:rsidRDefault="00416F17" w:rsidP="00416F1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For emerging problems or populations there may be insufficient research or theory to support the application. Therefore, other types of evidence to support the practice may need to be demonstrated </w:t>
      </w:r>
    </w:p>
    <w:p w14:paraId="4287C785" w14:textId="77777777" w:rsidR="00416F17" w:rsidRPr="00CA1EA1" w:rsidRDefault="00416F17" w:rsidP="00416F1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The underlying research or theory base may later turn out to be flawed especially if it has not been tested extensively with the population targeted.</w:t>
      </w:r>
    </w:p>
    <w:p w14:paraId="6DFE15DA" w14:textId="77777777" w:rsidR="00416F17" w:rsidRDefault="00416F17" w:rsidP="00416F1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Resources devoted to r</w:t>
      </w:r>
      <w:r w:rsidRPr="00CA1EA1">
        <w:rPr>
          <w:rFonts w:ascii="Times New Roman" w:hAnsi="Times New Roman" w:cs="Times New Roman"/>
          <w:sz w:val="24"/>
          <w:szCs w:val="24"/>
        </w:rPr>
        <w:t xml:space="preserve">esearch and evaluation consultation </w:t>
      </w:r>
      <w:r>
        <w:rPr>
          <w:rFonts w:ascii="Times New Roman" w:hAnsi="Times New Roman" w:cs="Times New Roman"/>
          <w:sz w:val="24"/>
          <w:szCs w:val="24"/>
        </w:rPr>
        <w:t xml:space="preserve">may </w:t>
      </w:r>
      <w:r w:rsidRPr="00CA1EA1">
        <w:rPr>
          <w:rFonts w:ascii="Times New Roman" w:hAnsi="Times New Roman" w:cs="Times New Roman"/>
          <w:sz w:val="24"/>
          <w:szCs w:val="24"/>
        </w:rPr>
        <w:t xml:space="preserve">be required to complete </w:t>
      </w:r>
      <w:r>
        <w:rPr>
          <w:rFonts w:ascii="Times New Roman" w:hAnsi="Times New Roman" w:cs="Times New Roman"/>
          <w:sz w:val="24"/>
          <w:szCs w:val="24"/>
        </w:rPr>
        <w:t>this</w:t>
      </w:r>
      <w:r w:rsidRPr="00CA1EA1">
        <w:rPr>
          <w:rFonts w:ascii="Times New Roman" w:hAnsi="Times New Roman" w:cs="Times New Roman"/>
          <w:sz w:val="24"/>
          <w:szCs w:val="24"/>
        </w:rPr>
        <w:t xml:space="preserve"> application process</w:t>
      </w:r>
      <w:r>
        <w:rPr>
          <w:rFonts w:ascii="Times New Roman" w:hAnsi="Times New Roman" w:cs="Times New Roman"/>
          <w:sz w:val="24"/>
          <w:szCs w:val="24"/>
        </w:rPr>
        <w:t>.</w:t>
      </w:r>
    </w:p>
    <w:p w14:paraId="4799328C" w14:textId="77777777" w:rsidR="00416F17" w:rsidRPr="006F0D04" w:rsidRDefault="00416F17" w:rsidP="00416F17">
      <w:pPr>
        <w:pStyle w:val="ListParagraph"/>
        <w:numPr>
          <w:ilvl w:val="0"/>
          <w:numId w:val="2"/>
        </w:numPr>
        <w:spacing w:line="276" w:lineRule="auto"/>
        <w:rPr>
          <w:rFonts w:ascii="Times New Roman" w:hAnsi="Times New Roman" w:cs="Times New Roman"/>
          <w:sz w:val="24"/>
          <w:szCs w:val="24"/>
        </w:rPr>
      </w:pPr>
      <w:r w:rsidRPr="006F0D04">
        <w:rPr>
          <w:rFonts w:ascii="Times New Roman" w:hAnsi="Times New Roman" w:cs="Times New Roman"/>
          <w:sz w:val="24"/>
          <w:szCs w:val="24"/>
        </w:rPr>
        <w:t xml:space="preserve">The time and resources to complete the application may feel like </w:t>
      </w:r>
      <w:r>
        <w:rPr>
          <w:rFonts w:ascii="Times New Roman" w:hAnsi="Times New Roman" w:cs="Times New Roman"/>
          <w:sz w:val="24"/>
          <w:szCs w:val="24"/>
        </w:rPr>
        <w:t xml:space="preserve">a </w:t>
      </w:r>
      <w:r w:rsidRPr="006F0D04">
        <w:rPr>
          <w:rFonts w:ascii="Times New Roman" w:hAnsi="Times New Roman" w:cs="Times New Roman"/>
          <w:sz w:val="24"/>
          <w:szCs w:val="24"/>
        </w:rPr>
        <w:t>burden</w:t>
      </w:r>
      <w:r>
        <w:rPr>
          <w:rFonts w:ascii="Times New Roman" w:hAnsi="Times New Roman" w:cs="Times New Roman"/>
          <w:sz w:val="24"/>
          <w:szCs w:val="24"/>
        </w:rPr>
        <w:t>.</w:t>
      </w:r>
      <w:r w:rsidRPr="006F0D04">
        <w:rPr>
          <w:rFonts w:ascii="Times New Roman" w:hAnsi="Times New Roman" w:cs="Times New Roman"/>
          <w:sz w:val="24"/>
          <w:szCs w:val="24"/>
        </w:rPr>
        <w:t xml:space="preserve"> </w:t>
      </w:r>
    </w:p>
    <w:p w14:paraId="5B35037E" w14:textId="77777777" w:rsidR="00416F17" w:rsidRDefault="00416F17" w:rsidP="00416F1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time required for the application review </w:t>
      </w:r>
      <w:r w:rsidRPr="006F0D04">
        <w:rPr>
          <w:rFonts w:ascii="Times New Roman" w:hAnsi="Times New Roman" w:cs="Times New Roman"/>
          <w:sz w:val="24"/>
          <w:szCs w:val="24"/>
        </w:rPr>
        <w:t xml:space="preserve">may be more than the organization </w:t>
      </w:r>
      <w:r>
        <w:rPr>
          <w:rFonts w:ascii="Times New Roman" w:hAnsi="Times New Roman" w:cs="Times New Roman"/>
          <w:sz w:val="24"/>
          <w:szCs w:val="24"/>
        </w:rPr>
        <w:t>believes it can</w:t>
      </w:r>
      <w:r w:rsidRPr="006F0D04">
        <w:rPr>
          <w:rFonts w:ascii="Times New Roman" w:hAnsi="Times New Roman" w:cs="Times New Roman"/>
          <w:sz w:val="24"/>
          <w:szCs w:val="24"/>
        </w:rPr>
        <w:t xml:space="preserve"> afford before implementing </w:t>
      </w:r>
      <w:r>
        <w:rPr>
          <w:rFonts w:ascii="Times New Roman" w:hAnsi="Times New Roman" w:cs="Times New Roman"/>
          <w:sz w:val="24"/>
          <w:szCs w:val="24"/>
        </w:rPr>
        <w:t>t</w:t>
      </w:r>
      <w:r w:rsidRPr="006F0D04">
        <w:rPr>
          <w:rFonts w:ascii="Times New Roman" w:hAnsi="Times New Roman" w:cs="Times New Roman"/>
          <w:sz w:val="24"/>
          <w:szCs w:val="24"/>
        </w:rPr>
        <w:t>he practice.</w:t>
      </w:r>
    </w:p>
    <w:p w14:paraId="2CB6785C" w14:textId="77777777" w:rsidR="00246B64" w:rsidRDefault="00246B64" w:rsidP="00416F17">
      <w:pPr>
        <w:pStyle w:val="ListParagraph"/>
        <w:spacing w:line="276" w:lineRule="auto"/>
        <w:ind w:left="0"/>
        <w:rPr>
          <w:rFonts w:ascii="Times New Roman" w:hAnsi="Times New Roman" w:cs="Times New Roman"/>
          <w:sz w:val="24"/>
          <w:szCs w:val="24"/>
        </w:rPr>
      </w:pPr>
    </w:p>
    <w:p w14:paraId="1BD3E26D" w14:textId="132BEC88" w:rsidR="00416F17" w:rsidRPr="00CA1EA1" w:rsidRDefault="00246B64" w:rsidP="00416F1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Technical Assistance may be available to address any challenges in the development of the application after a review of your application.</w:t>
      </w:r>
    </w:p>
    <w:p w14:paraId="3F7C65E9" w14:textId="77777777" w:rsidR="00246B64" w:rsidRDefault="00246B64" w:rsidP="00416F17">
      <w:pPr>
        <w:spacing w:line="276" w:lineRule="auto"/>
        <w:rPr>
          <w:rFonts w:ascii="Times New Roman" w:hAnsi="Times New Roman" w:cs="Times New Roman"/>
          <w:b/>
          <w:sz w:val="24"/>
          <w:szCs w:val="24"/>
        </w:rPr>
      </w:pPr>
    </w:p>
    <w:p w14:paraId="2AA2276C" w14:textId="6F342BAC" w:rsidR="00416F17" w:rsidRPr="00556998" w:rsidRDefault="00416F17" w:rsidP="00416F17">
      <w:pPr>
        <w:spacing w:line="276" w:lineRule="auto"/>
        <w:rPr>
          <w:rFonts w:ascii="Times New Roman" w:hAnsi="Times New Roman" w:cs="Times New Roman"/>
          <w:b/>
          <w:sz w:val="24"/>
          <w:szCs w:val="24"/>
        </w:rPr>
      </w:pPr>
      <w:r w:rsidRPr="00556998">
        <w:rPr>
          <w:rFonts w:ascii="Times New Roman" w:hAnsi="Times New Roman" w:cs="Times New Roman"/>
          <w:b/>
          <w:sz w:val="24"/>
          <w:szCs w:val="24"/>
        </w:rPr>
        <w:t xml:space="preserve">How to </w:t>
      </w:r>
      <w:r>
        <w:rPr>
          <w:rFonts w:ascii="Times New Roman" w:hAnsi="Times New Roman" w:cs="Times New Roman"/>
          <w:b/>
          <w:sz w:val="24"/>
          <w:szCs w:val="24"/>
        </w:rPr>
        <w:t>Apply</w:t>
      </w:r>
    </w:p>
    <w:p w14:paraId="29CF1A13" w14:textId="3B0BFFC5" w:rsidR="00416F17" w:rsidRDefault="00416F17" w:rsidP="00416F17">
      <w:pPr>
        <w:spacing w:line="276" w:lineRule="auto"/>
        <w:rPr>
          <w:rFonts w:ascii="Times New Roman" w:hAnsi="Times New Roman" w:cs="Times New Roman"/>
          <w:sz w:val="24"/>
          <w:szCs w:val="24"/>
        </w:rPr>
      </w:pPr>
      <w:r w:rsidRPr="002E4222">
        <w:rPr>
          <w:rFonts w:ascii="Times New Roman" w:hAnsi="Times New Roman" w:cs="Times New Roman"/>
          <w:sz w:val="24"/>
          <w:szCs w:val="24"/>
        </w:rPr>
        <w:t xml:space="preserve">An application process has been developed by the Governor’s Council on Behavioral Health’s Prevention Advisory Committee’s </w:t>
      </w:r>
      <w:r>
        <w:rPr>
          <w:rFonts w:ascii="Times New Roman" w:hAnsi="Times New Roman" w:cs="Times New Roman"/>
          <w:sz w:val="24"/>
          <w:szCs w:val="24"/>
        </w:rPr>
        <w:t>Evidence-based</w:t>
      </w:r>
      <w:r w:rsidRPr="002E4222">
        <w:rPr>
          <w:rFonts w:ascii="Times New Roman" w:hAnsi="Times New Roman" w:cs="Times New Roman"/>
          <w:sz w:val="24"/>
          <w:szCs w:val="24"/>
        </w:rPr>
        <w:t xml:space="preserve"> Practices Workgroup</w:t>
      </w:r>
      <w:r>
        <w:rPr>
          <w:rFonts w:ascii="Times New Roman" w:hAnsi="Times New Roman" w:cs="Times New Roman"/>
          <w:sz w:val="24"/>
          <w:szCs w:val="24"/>
        </w:rPr>
        <w:t xml:space="preserve"> (EBPW).  The EBPW was convened to:</w:t>
      </w:r>
      <w:r w:rsidRPr="002E4222">
        <w:rPr>
          <w:rFonts w:ascii="Times New Roman" w:hAnsi="Times New Roman" w:cs="Times New Roman"/>
          <w:sz w:val="24"/>
          <w:szCs w:val="24"/>
        </w:rPr>
        <w:t xml:space="preserve"> (1) develop guidelines for ascertaining whether a given practice, policy or program meets existing standards for </w:t>
      </w:r>
      <w:r>
        <w:rPr>
          <w:rFonts w:ascii="Times New Roman" w:hAnsi="Times New Roman" w:cs="Times New Roman"/>
          <w:sz w:val="24"/>
          <w:szCs w:val="24"/>
        </w:rPr>
        <w:t>evidence-based</w:t>
      </w:r>
      <w:r w:rsidRPr="002E4222">
        <w:rPr>
          <w:rFonts w:ascii="Times New Roman" w:hAnsi="Times New Roman" w:cs="Times New Roman"/>
          <w:sz w:val="24"/>
          <w:szCs w:val="24"/>
        </w:rPr>
        <w:t xml:space="preserve"> practice in behavioral health; and (2) identify a process by which an innovative or locally developed behavioral health practice, policy or program can be designated as an </w:t>
      </w:r>
      <w:r>
        <w:rPr>
          <w:rFonts w:ascii="Times New Roman" w:hAnsi="Times New Roman" w:cs="Times New Roman"/>
          <w:sz w:val="24"/>
          <w:szCs w:val="24"/>
        </w:rPr>
        <w:t>evidence-based</w:t>
      </w:r>
      <w:r w:rsidRPr="002E4222">
        <w:rPr>
          <w:rFonts w:ascii="Times New Roman" w:hAnsi="Times New Roman" w:cs="Times New Roman"/>
          <w:sz w:val="24"/>
          <w:szCs w:val="24"/>
        </w:rPr>
        <w:t xml:space="preserve"> practice in RI.   </w:t>
      </w:r>
    </w:p>
    <w:p w14:paraId="09281B74" w14:textId="77777777" w:rsidR="00416F17" w:rsidRDefault="00416F17" w:rsidP="00416F17">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application packet contains the following items:  </w:t>
      </w:r>
    </w:p>
    <w:p w14:paraId="62B1EEBB" w14:textId="5AD9217B" w:rsidR="00416F17" w:rsidRDefault="00416F17" w:rsidP="00416F17">
      <w:pPr>
        <w:pStyle w:val="ListParagraph"/>
        <w:numPr>
          <w:ilvl w:val="0"/>
          <w:numId w:val="3"/>
        </w:numPr>
        <w:spacing w:line="276" w:lineRule="auto"/>
        <w:rPr>
          <w:rFonts w:ascii="Times New Roman" w:hAnsi="Times New Roman" w:cs="Times New Roman"/>
          <w:sz w:val="24"/>
          <w:szCs w:val="24"/>
        </w:rPr>
      </w:pPr>
      <w:r w:rsidRPr="00657514">
        <w:rPr>
          <w:rFonts w:ascii="Times New Roman" w:hAnsi="Times New Roman" w:cs="Times New Roman"/>
          <w:b/>
          <w:sz w:val="24"/>
          <w:szCs w:val="24"/>
        </w:rPr>
        <w:t xml:space="preserve">Sources of </w:t>
      </w:r>
      <w:r>
        <w:rPr>
          <w:rFonts w:ascii="Times New Roman" w:hAnsi="Times New Roman" w:cs="Times New Roman"/>
          <w:b/>
          <w:sz w:val="24"/>
          <w:szCs w:val="24"/>
        </w:rPr>
        <w:t>Evidence-based</w:t>
      </w:r>
      <w:r w:rsidRPr="00657514">
        <w:rPr>
          <w:rFonts w:ascii="Times New Roman" w:hAnsi="Times New Roman" w:cs="Times New Roman"/>
          <w:b/>
          <w:sz w:val="24"/>
          <w:szCs w:val="24"/>
        </w:rPr>
        <w:t xml:space="preserve"> Practice</w:t>
      </w:r>
      <w:r>
        <w:rPr>
          <w:rFonts w:ascii="Times New Roman" w:hAnsi="Times New Roman" w:cs="Times New Roman"/>
          <w:sz w:val="24"/>
          <w:szCs w:val="24"/>
        </w:rPr>
        <w:t xml:space="preserve"> </w:t>
      </w:r>
    </w:p>
    <w:p w14:paraId="5F20619C" w14:textId="77777777" w:rsidR="00416F17" w:rsidRPr="00657514" w:rsidRDefault="00416F17" w:rsidP="00416F17">
      <w:pPr>
        <w:pStyle w:val="ListParagraph"/>
        <w:numPr>
          <w:ilvl w:val="0"/>
          <w:numId w:val="3"/>
        </w:numPr>
        <w:spacing w:line="276" w:lineRule="auto"/>
        <w:rPr>
          <w:rFonts w:ascii="Times New Roman" w:hAnsi="Times New Roman" w:cs="Times New Roman"/>
          <w:b/>
          <w:sz w:val="24"/>
          <w:szCs w:val="24"/>
        </w:rPr>
      </w:pPr>
      <w:r w:rsidRPr="00657514">
        <w:rPr>
          <w:rFonts w:ascii="Times New Roman" w:hAnsi="Times New Roman" w:cs="Times New Roman"/>
          <w:b/>
          <w:sz w:val="24"/>
          <w:szCs w:val="24"/>
        </w:rPr>
        <w:t xml:space="preserve">Application to Be Recognized in RI as an </w:t>
      </w:r>
      <w:r>
        <w:rPr>
          <w:rFonts w:ascii="Times New Roman" w:hAnsi="Times New Roman" w:cs="Times New Roman"/>
          <w:b/>
          <w:sz w:val="24"/>
          <w:szCs w:val="24"/>
        </w:rPr>
        <w:t>Evidence-based</w:t>
      </w:r>
      <w:r w:rsidRPr="00657514">
        <w:rPr>
          <w:rFonts w:ascii="Times New Roman" w:hAnsi="Times New Roman" w:cs="Times New Roman"/>
          <w:b/>
          <w:sz w:val="24"/>
          <w:szCs w:val="24"/>
        </w:rPr>
        <w:t xml:space="preserve"> Practice</w:t>
      </w:r>
    </w:p>
    <w:p w14:paraId="784D8A2A" w14:textId="77777777" w:rsidR="00416F17" w:rsidRDefault="00416F17" w:rsidP="00416F17">
      <w:pPr>
        <w:pStyle w:val="ListParagraph"/>
        <w:numPr>
          <w:ilvl w:val="0"/>
          <w:numId w:val="3"/>
        </w:numPr>
        <w:spacing w:line="276" w:lineRule="auto"/>
        <w:rPr>
          <w:rFonts w:ascii="Times New Roman" w:hAnsi="Times New Roman" w:cs="Times New Roman"/>
          <w:b/>
          <w:sz w:val="24"/>
          <w:szCs w:val="24"/>
        </w:rPr>
      </w:pPr>
      <w:r w:rsidRPr="00657514">
        <w:rPr>
          <w:rFonts w:ascii="Times New Roman" w:hAnsi="Times New Roman" w:cs="Times New Roman"/>
          <w:b/>
          <w:sz w:val="24"/>
          <w:szCs w:val="24"/>
        </w:rPr>
        <w:t>Appendix of Resource Documents</w:t>
      </w:r>
    </w:p>
    <w:p w14:paraId="51BA6E0F" w14:textId="77777777" w:rsidR="00416F17" w:rsidRPr="00657514" w:rsidRDefault="00416F17" w:rsidP="00416F17">
      <w:pPr>
        <w:pStyle w:val="ListParagraph"/>
        <w:spacing w:line="276" w:lineRule="auto"/>
        <w:rPr>
          <w:rFonts w:ascii="Times New Roman" w:hAnsi="Times New Roman" w:cs="Times New Roman"/>
          <w:b/>
          <w:sz w:val="24"/>
          <w:szCs w:val="24"/>
        </w:rPr>
      </w:pPr>
    </w:p>
    <w:p w14:paraId="781D1894" w14:textId="77777777" w:rsidR="00416F17" w:rsidRDefault="00416F17" w:rsidP="00416F17">
      <w:pPr>
        <w:spacing w:line="276" w:lineRule="auto"/>
        <w:rPr>
          <w:rFonts w:ascii="Times New Roman" w:hAnsi="Times New Roman" w:cs="Times New Roman"/>
          <w:sz w:val="24"/>
          <w:szCs w:val="24"/>
        </w:rPr>
      </w:pPr>
      <w:r>
        <w:rPr>
          <w:rFonts w:ascii="Times New Roman" w:hAnsi="Times New Roman" w:cs="Times New Roman"/>
          <w:sz w:val="24"/>
          <w:szCs w:val="24"/>
        </w:rPr>
        <w:t xml:space="preserve">Completed applications are to be submitted electronically to </w:t>
      </w:r>
      <w:hyperlink r:id="rId8" w:history="1">
        <w:r w:rsidRPr="00F80BE0">
          <w:rPr>
            <w:rStyle w:val="Hyperlink"/>
            <w:rFonts w:ascii="Times New Roman" w:hAnsi="Times New Roman" w:cs="Times New Roman"/>
            <w:sz w:val="24"/>
            <w:szCs w:val="24"/>
          </w:rPr>
          <w:t>bhddh.ebpw@bhddh.ri.gov</w:t>
        </w:r>
      </w:hyperlink>
      <w:r>
        <w:rPr>
          <w:rFonts w:ascii="Times New Roman" w:hAnsi="Times New Roman" w:cs="Times New Roman"/>
          <w:sz w:val="24"/>
          <w:szCs w:val="24"/>
        </w:rPr>
        <w:t xml:space="preserve">.  Once an application is received, it will be reviewed for completeness by a staff member of the EBP-W.  It will be forwarded to the EBP-W to schedule review of the application by three expert </w:t>
      </w:r>
      <w:r>
        <w:rPr>
          <w:rFonts w:ascii="Times New Roman" w:hAnsi="Times New Roman" w:cs="Times New Roman"/>
          <w:sz w:val="24"/>
          <w:szCs w:val="24"/>
        </w:rPr>
        <w:lastRenderedPageBreak/>
        <w:t xml:space="preserve">reviewers with expertise in the behavioral health condition targeted by the practice, researchers as well as peers who have experience with implementing practices.  </w:t>
      </w:r>
    </w:p>
    <w:p w14:paraId="5D407A91" w14:textId="0544ADDB" w:rsidR="00416F17" w:rsidRDefault="00416F17" w:rsidP="00416F17">
      <w:pPr>
        <w:spacing w:line="276" w:lineRule="auto"/>
        <w:rPr>
          <w:rFonts w:ascii="Times New Roman" w:hAnsi="Times New Roman" w:cs="Times New Roman"/>
          <w:sz w:val="24"/>
          <w:szCs w:val="24"/>
        </w:rPr>
      </w:pPr>
      <w:r w:rsidRPr="003D3E77">
        <w:rPr>
          <w:rFonts w:ascii="Times New Roman" w:hAnsi="Times New Roman" w:cs="Times New Roman"/>
          <w:sz w:val="24"/>
          <w:szCs w:val="24"/>
        </w:rPr>
        <w:t xml:space="preserve">Once the review is completed, the expert reviewers will provide a recommendation to (1) recognize the practices at Level 1 – Evidence-based Practices from Federal Registry, Level 2 – Evidence-based Practices from Peer Reviewed Journals/Research Literature; or Level 3 – Evidence-based Practices/Other Evidence of Effectiveness/Innovation; (2) request further information to complete </w:t>
      </w:r>
      <w:r w:rsidR="00FD07B5">
        <w:rPr>
          <w:rFonts w:ascii="Times New Roman" w:hAnsi="Times New Roman" w:cs="Times New Roman"/>
          <w:sz w:val="24"/>
          <w:szCs w:val="24"/>
        </w:rPr>
        <w:t xml:space="preserve">the application </w:t>
      </w:r>
      <w:r w:rsidRPr="003D3E77">
        <w:rPr>
          <w:rFonts w:ascii="Times New Roman" w:hAnsi="Times New Roman" w:cs="Times New Roman"/>
          <w:sz w:val="24"/>
          <w:szCs w:val="24"/>
        </w:rPr>
        <w:t>review</w:t>
      </w:r>
      <w:r w:rsidRPr="00D62C05">
        <w:rPr>
          <w:rFonts w:ascii="Times New Roman" w:hAnsi="Times New Roman" w:cs="Times New Roman"/>
          <w:sz w:val="24"/>
          <w:szCs w:val="24"/>
        </w:rPr>
        <w:t xml:space="preserve">; (3) </w:t>
      </w:r>
      <w:r w:rsidR="0075636B" w:rsidRPr="00D62C05">
        <w:rPr>
          <w:rFonts w:ascii="Times New Roman" w:hAnsi="Times New Roman" w:cs="Times New Roman"/>
          <w:sz w:val="24"/>
          <w:szCs w:val="24"/>
        </w:rPr>
        <w:t>refer the applicant for technical assistance or</w:t>
      </w:r>
      <w:r w:rsidR="0075636B">
        <w:rPr>
          <w:rFonts w:ascii="Times New Roman" w:hAnsi="Times New Roman" w:cs="Times New Roman"/>
          <w:sz w:val="24"/>
          <w:szCs w:val="24"/>
        </w:rPr>
        <w:t xml:space="preserve"> (4) </w:t>
      </w:r>
      <w:r w:rsidRPr="003D3E77">
        <w:rPr>
          <w:rFonts w:ascii="Times New Roman" w:hAnsi="Times New Roman" w:cs="Times New Roman"/>
          <w:sz w:val="24"/>
          <w:szCs w:val="24"/>
        </w:rPr>
        <w:t>decline to recognize the practice as evidence-based at the current time.  Written feedback will be provided from the expert reviewers selected by the</w:t>
      </w:r>
      <w:r w:rsidR="0075636B">
        <w:rPr>
          <w:rFonts w:ascii="Times New Roman" w:hAnsi="Times New Roman" w:cs="Times New Roman"/>
          <w:sz w:val="24"/>
          <w:szCs w:val="24"/>
        </w:rPr>
        <w:t xml:space="preserve"> </w:t>
      </w:r>
      <w:r>
        <w:rPr>
          <w:rFonts w:ascii="Times New Roman" w:hAnsi="Times New Roman" w:cs="Times New Roman"/>
          <w:sz w:val="24"/>
          <w:szCs w:val="24"/>
        </w:rPr>
        <w:t>Evidence-Based Practices Workgroup to the applicant regardless of the recommendation.  Projected timeline of full process is between 8 and 10 weeks.</w:t>
      </w:r>
    </w:p>
    <w:p w14:paraId="0DAAF0EF" w14:textId="77777777" w:rsidR="00416F17" w:rsidRPr="006F0D04" w:rsidRDefault="00416F17" w:rsidP="00416F17">
      <w:pPr>
        <w:spacing w:after="0" w:line="276" w:lineRule="auto"/>
        <w:jc w:val="center"/>
        <w:rPr>
          <w:rFonts w:ascii="Times New Roman" w:hAnsi="Times New Roman" w:cs="Times New Roman"/>
          <w:b/>
          <w:sz w:val="32"/>
          <w:szCs w:val="28"/>
        </w:rPr>
      </w:pPr>
      <w:r w:rsidRPr="006F0D04">
        <w:rPr>
          <w:rFonts w:ascii="Times New Roman" w:hAnsi="Times New Roman" w:cs="Times New Roman"/>
          <w:b/>
          <w:sz w:val="32"/>
          <w:szCs w:val="28"/>
        </w:rPr>
        <w:t>Application to Become an Evidence-based Practice for Behavioral Health in Rhode Island</w:t>
      </w:r>
      <w:r w:rsidRPr="006F0D04">
        <w:rPr>
          <w:rFonts w:ascii="Times New Roman" w:hAnsi="Times New Roman" w:cs="Times New Roman"/>
          <w:b/>
          <w:sz w:val="32"/>
          <w:szCs w:val="28"/>
        </w:rPr>
        <w:br/>
      </w:r>
    </w:p>
    <w:p w14:paraId="71E9B5A5" w14:textId="2AB935C5" w:rsidR="00416F17" w:rsidRPr="00296D20" w:rsidRDefault="00416F17" w:rsidP="00416F17">
      <w:pPr>
        <w:spacing w:line="276" w:lineRule="auto"/>
        <w:rPr>
          <w:rFonts w:ascii="Times New Roman" w:hAnsi="Times New Roman" w:cs="Times New Roman"/>
          <w:sz w:val="24"/>
          <w:szCs w:val="24"/>
        </w:rPr>
      </w:pPr>
      <w:r w:rsidRPr="00F4043E">
        <w:rPr>
          <w:rFonts w:ascii="Times New Roman" w:hAnsi="Times New Roman" w:cs="Times New Roman"/>
          <w:sz w:val="24"/>
          <w:szCs w:val="24"/>
        </w:rPr>
        <w:t xml:space="preserve">Please utilize this application to be recognized as an evidence-based practice addressing behavioral health in the state of Rhode Island if your strategy, </w:t>
      </w:r>
      <w:r w:rsidR="00EC7F2B" w:rsidRPr="00F4043E">
        <w:rPr>
          <w:rFonts w:ascii="Times New Roman" w:hAnsi="Times New Roman" w:cs="Times New Roman"/>
          <w:sz w:val="24"/>
          <w:szCs w:val="24"/>
        </w:rPr>
        <w:t>practice,</w:t>
      </w:r>
      <w:r w:rsidRPr="00F4043E">
        <w:rPr>
          <w:rFonts w:ascii="Times New Roman" w:hAnsi="Times New Roman" w:cs="Times New Roman"/>
          <w:sz w:val="24"/>
          <w:szCs w:val="24"/>
        </w:rPr>
        <w:t xml:space="preserve"> or program is an innovation or locally developed and not currently on a federal registry of best practices. </w:t>
      </w:r>
      <w:r w:rsidR="00EC7F2B" w:rsidRPr="00F4043E">
        <w:rPr>
          <w:rFonts w:ascii="Times New Roman" w:hAnsi="Times New Roman" w:cs="Times New Roman"/>
          <w:sz w:val="24"/>
          <w:szCs w:val="24"/>
        </w:rPr>
        <w:t xml:space="preserve">You should also use this application if you have adapted a practice </w:t>
      </w:r>
      <w:r w:rsidR="00972CEE">
        <w:rPr>
          <w:rFonts w:ascii="Times New Roman" w:hAnsi="Times New Roman" w:cs="Times New Roman"/>
          <w:sz w:val="24"/>
          <w:szCs w:val="24"/>
        </w:rPr>
        <w:t xml:space="preserve">or program </w:t>
      </w:r>
      <w:r w:rsidR="00EC7F2B" w:rsidRPr="00F4043E">
        <w:rPr>
          <w:rFonts w:ascii="Times New Roman" w:hAnsi="Times New Roman" w:cs="Times New Roman"/>
          <w:sz w:val="24"/>
          <w:szCs w:val="24"/>
        </w:rPr>
        <w:t xml:space="preserve">that is currently on a federal registry. </w:t>
      </w:r>
      <w:r w:rsidRPr="00F4043E">
        <w:rPr>
          <w:rFonts w:ascii="Times New Roman" w:hAnsi="Times New Roman" w:cs="Times New Roman"/>
          <w:sz w:val="24"/>
          <w:szCs w:val="24"/>
        </w:rPr>
        <w:t>See page two for additional instructions.</w:t>
      </w:r>
    </w:p>
    <w:p w14:paraId="2DEA7D51" w14:textId="77777777" w:rsidR="00416F17" w:rsidRDefault="00416F17" w:rsidP="00416F17">
      <w:pPr>
        <w:spacing w:line="276" w:lineRule="auto"/>
        <w:rPr>
          <w:rFonts w:ascii="Times New Roman" w:hAnsi="Times New Roman" w:cs="Times New Roman"/>
          <w:sz w:val="24"/>
          <w:szCs w:val="24"/>
        </w:rPr>
      </w:pPr>
      <w:r w:rsidRPr="000755F7">
        <w:rPr>
          <w:rFonts w:ascii="Times New Roman" w:hAnsi="Times New Roman" w:cs="Times New Roman"/>
          <w:sz w:val="24"/>
          <w:szCs w:val="24"/>
        </w:rPr>
        <w:t xml:space="preserve">Applicant Name </w:t>
      </w:r>
      <w:r>
        <w:rPr>
          <w:rFonts w:ascii="Times New Roman" w:hAnsi="Times New Roman" w:cs="Times New Roman"/>
          <w:sz w:val="24"/>
          <w:szCs w:val="24"/>
        </w:rPr>
        <w:t>and Contact Information (E-mail, Phone Number):</w:t>
      </w:r>
      <w:r w:rsidRPr="000755F7">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509597409"/>
          <w:placeholder>
            <w:docPart w:val="03F6779931D0483EA5EBEFE673B6678C"/>
          </w:placeholder>
          <w:showingPlcHdr/>
        </w:sdtPr>
        <w:sdtEndPr/>
        <w:sdtContent>
          <w:permStart w:id="1958769147" w:edGrp="everyone"/>
          <w:r w:rsidRPr="00147794">
            <w:rPr>
              <w:rStyle w:val="PlaceholderText"/>
            </w:rPr>
            <w:t>Click here to enter text.</w:t>
          </w:r>
          <w:permEnd w:id="1958769147"/>
        </w:sdtContent>
      </w:sdt>
      <w:r>
        <w:rPr>
          <w:rFonts w:ascii="Times New Roman" w:hAnsi="Times New Roman" w:cs="Times New Roman"/>
          <w:sz w:val="24"/>
          <w:szCs w:val="24"/>
        </w:rPr>
        <w:t xml:space="preserve">    </w:t>
      </w:r>
    </w:p>
    <w:p w14:paraId="17D6685E" w14:textId="77777777" w:rsidR="00416F17" w:rsidRPr="000755F7" w:rsidRDefault="00416F17" w:rsidP="00416F17">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76E8CC2" w14:textId="32BA1740" w:rsidR="00416F17" w:rsidRDefault="00416F17" w:rsidP="00416F17">
      <w:pPr>
        <w:spacing w:line="276" w:lineRule="auto"/>
        <w:rPr>
          <w:rFonts w:ascii="Times New Roman" w:hAnsi="Times New Roman" w:cs="Times New Roman"/>
          <w:sz w:val="24"/>
          <w:szCs w:val="24"/>
        </w:rPr>
      </w:pPr>
      <w:r>
        <w:rPr>
          <w:rFonts w:ascii="Times New Roman" w:hAnsi="Times New Roman" w:cs="Times New Roman"/>
          <w:sz w:val="24"/>
          <w:szCs w:val="24"/>
        </w:rPr>
        <w:t xml:space="preserve">Name of Evidence-Based Practice: </w:t>
      </w:r>
      <w:sdt>
        <w:sdtPr>
          <w:rPr>
            <w:rFonts w:ascii="Times New Roman" w:hAnsi="Times New Roman" w:cs="Times New Roman"/>
            <w:sz w:val="24"/>
            <w:szCs w:val="24"/>
          </w:rPr>
          <w:id w:val="-1764067404"/>
          <w:placeholder>
            <w:docPart w:val="3AD1E35DB9AA4648A146400F45ECA24B"/>
          </w:placeholder>
          <w:showingPlcHdr/>
        </w:sdtPr>
        <w:sdtEndPr/>
        <w:sdtContent>
          <w:permStart w:id="1388143848" w:edGrp="everyone"/>
          <w:r w:rsidR="000C6627" w:rsidRPr="00147794">
            <w:rPr>
              <w:rStyle w:val="PlaceholderText"/>
            </w:rPr>
            <w:t>Click here to enter text.</w:t>
          </w:r>
          <w:permEnd w:id="1388143848"/>
        </w:sdtContent>
      </w:sdt>
      <w:r>
        <w:rPr>
          <w:rFonts w:ascii="Times New Roman" w:hAnsi="Times New Roman" w:cs="Times New Roman"/>
          <w:sz w:val="24"/>
          <w:szCs w:val="24"/>
        </w:rPr>
        <w:t xml:space="preserve">  Date of Application:  </w:t>
      </w:r>
      <w:r w:rsidRPr="000755F7">
        <w:rPr>
          <w:rFonts w:ascii="Times New Roman" w:hAnsi="Times New Roman" w:cs="Times New Roman"/>
          <w:sz w:val="24"/>
          <w:szCs w:val="24"/>
        </w:rPr>
        <w:t xml:space="preserve"> </w:t>
      </w:r>
      <w:bookmarkStart w:id="0" w:name="_Hlk42767401"/>
      <w:sdt>
        <w:sdtPr>
          <w:rPr>
            <w:rFonts w:ascii="Times New Roman" w:hAnsi="Times New Roman" w:cs="Times New Roman"/>
            <w:sz w:val="24"/>
            <w:szCs w:val="24"/>
          </w:rPr>
          <w:id w:val="-1899882791"/>
          <w:placeholder>
            <w:docPart w:val="1BECE848A272400CBC315523EA5D31EC"/>
          </w:placeholder>
          <w:showingPlcHdr/>
        </w:sdtPr>
        <w:sdtEndPr/>
        <w:sdtContent>
          <w:permStart w:id="1815233833" w:edGrp="everyone"/>
          <w:r w:rsidRPr="00147794">
            <w:rPr>
              <w:rStyle w:val="PlaceholderText"/>
            </w:rPr>
            <w:t>Click here to enter text.</w:t>
          </w:r>
          <w:permEnd w:id="1815233833"/>
        </w:sdtContent>
      </w:sdt>
      <w:bookmarkEnd w:id="0"/>
    </w:p>
    <w:p w14:paraId="071AA135" w14:textId="77777777" w:rsidR="00416F17" w:rsidRDefault="00416F17" w:rsidP="00416F17">
      <w:pPr>
        <w:spacing w:line="276" w:lineRule="auto"/>
        <w:rPr>
          <w:rFonts w:ascii="Times New Roman" w:hAnsi="Times New Roman" w:cs="Times New Roman"/>
          <w:sz w:val="24"/>
          <w:szCs w:val="24"/>
        </w:rPr>
      </w:pPr>
    </w:p>
    <w:p w14:paraId="23A7209C" w14:textId="77777777" w:rsidR="00416F17" w:rsidRDefault="00416F17" w:rsidP="00416F17">
      <w:pPr>
        <w:spacing w:line="276" w:lineRule="auto"/>
        <w:rPr>
          <w:rFonts w:ascii="Times New Roman" w:hAnsi="Times New Roman" w:cs="Times New Roman"/>
          <w:sz w:val="24"/>
          <w:szCs w:val="24"/>
        </w:rPr>
      </w:pPr>
      <w:r w:rsidRPr="000755F7">
        <w:rPr>
          <w:rFonts w:ascii="Times New Roman" w:hAnsi="Times New Roman" w:cs="Times New Roman"/>
          <w:sz w:val="24"/>
          <w:szCs w:val="24"/>
        </w:rPr>
        <w:t xml:space="preserve">Please answer the following questions for the panel considering this application to be recognized as an </w:t>
      </w:r>
      <w:r>
        <w:rPr>
          <w:rFonts w:ascii="Times New Roman" w:hAnsi="Times New Roman" w:cs="Times New Roman"/>
          <w:sz w:val="24"/>
          <w:szCs w:val="24"/>
        </w:rPr>
        <w:t>evidence-based</w:t>
      </w:r>
      <w:r w:rsidRPr="000755F7">
        <w:rPr>
          <w:rFonts w:ascii="Times New Roman" w:hAnsi="Times New Roman" w:cs="Times New Roman"/>
          <w:sz w:val="24"/>
          <w:szCs w:val="24"/>
        </w:rPr>
        <w:t xml:space="preserve"> practice in RI:</w:t>
      </w:r>
    </w:p>
    <w:p w14:paraId="5D9AB68B" w14:textId="77777777" w:rsidR="00416F17" w:rsidRDefault="00416F17" w:rsidP="00416F17">
      <w:pPr>
        <w:spacing w:line="276" w:lineRule="auto"/>
        <w:rPr>
          <w:rFonts w:ascii="Times New Roman" w:hAnsi="Times New Roman" w:cs="Times New Roman"/>
          <w:sz w:val="24"/>
          <w:szCs w:val="24"/>
        </w:rPr>
      </w:pPr>
    </w:p>
    <w:p w14:paraId="1359E357" w14:textId="77777777" w:rsidR="00416F17" w:rsidRDefault="00416F17" w:rsidP="00416F17">
      <w:pPr>
        <w:pStyle w:val="ListParagraph"/>
        <w:numPr>
          <w:ilvl w:val="0"/>
          <w:numId w:val="4"/>
        </w:numPr>
        <w:spacing w:line="276" w:lineRule="auto"/>
        <w:rPr>
          <w:rFonts w:ascii="Times New Roman" w:hAnsi="Times New Roman" w:cs="Times New Roman"/>
          <w:sz w:val="24"/>
          <w:szCs w:val="24"/>
        </w:rPr>
      </w:pPr>
      <w:r w:rsidRPr="00DA2298">
        <w:rPr>
          <w:rFonts w:ascii="Times New Roman" w:hAnsi="Times New Roman" w:cs="Times New Roman"/>
          <w:sz w:val="24"/>
          <w:szCs w:val="24"/>
        </w:rPr>
        <w:t>Describe the behavioral health condition or problem that the practice is designed to address</w:t>
      </w:r>
      <w:r>
        <w:rPr>
          <w:rFonts w:ascii="Times New Roman" w:hAnsi="Times New Roman" w:cs="Times New Roman"/>
          <w:sz w:val="24"/>
          <w:szCs w:val="24"/>
        </w:rPr>
        <w:t xml:space="preserve"> and the target population for which it’s being proposed</w:t>
      </w:r>
      <w:r w:rsidRPr="00DA2298">
        <w:rPr>
          <w:rFonts w:ascii="Times New Roman" w:hAnsi="Times New Roman" w:cs="Times New Roman"/>
          <w:sz w:val="24"/>
          <w:szCs w:val="24"/>
        </w:rPr>
        <w:t xml:space="preserve">. </w:t>
      </w:r>
    </w:p>
    <w:p w14:paraId="7A734935" w14:textId="77777777" w:rsidR="00416F17" w:rsidRDefault="00416F17" w:rsidP="00416F17">
      <w:pPr>
        <w:pStyle w:val="ListParagraph"/>
        <w:spacing w:line="276" w:lineRule="auto"/>
        <w:rPr>
          <w:rFonts w:ascii="Times New Roman" w:hAnsi="Times New Roman" w:cs="Times New Roman"/>
          <w:sz w:val="24"/>
          <w:szCs w:val="24"/>
        </w:rPr>
      </w:pPr>
      <w:r w:rsidRPr="00F03EB3">
        <w:rPr>
          <w:rFonts w:ascii="Times New Roman" w:hAnsi="Times New Roman" w:cs="Times New Roman"/>
          <w:sz w:val="24"/>
          <w:szCs w:val="24"/>
        </w:rPr>
        <w:t xml:space="preserve"> </w:t>
      </w:r>
      <w:bookmarkStart w:id="1" w:name="_Hlk69982011"/>
      <w:sdt>
        <w:sdtPr>
          <w:rPr>
            <w:rFonts w:ascii="Times New Roman" w:hAnsi="Times New Roman" w:cs="Times New Roman"/>
            <w:sz w:val="24"/>
            <w:szCs w:val="24"/>
          </w:rPr>
          <w:id w:val="-1239863200"/>
          <w:placeholder>
            <w:docPart w:val="3E77DD01677341C0AC19849B1076628E"/>
          </w:placeholder>
          <w:showingPlcHdr/>
        </w:sdtPr>
        <w:sdtEndPr/>
        <w:sdtContent>
          <w:permStart w:id="740231799" w:edGrp="everyone"/>
          <w:r w:rsidRPr="00147794">
            <w:rPr>
              <w:rStyle w:val="PlaceholderText"/>
            </w:rPr>
            <w:t>Click here to enter text.</w:t>
          </w:r>
          <w:permEnd w:id="740231799"/>
        </w:sdtContent>
      </w:sdt>
      <w:bookmarkEnd w:id="1"/>
      <w:r w:rsidRPr="00E67FD8">
        <w:rPr>
          <w:rFonts w:ascii="Times New Roman" w:hAnsi="Times New Roman" w:cs="Times New Roman"/>
          <w:sz w:val="24"/>
          <w:szCs w:val="24"/>
          <w:highlight w:val="yellow"/>
        </w:rPr>
        <w:t xml:space="preserve"> </w:t>
      </w:r>
    </w:p>
    <w:p w14:paraId="33CC76D5" w14:textId="77777777" w:rsidR="00416F17" w:rsidRPr="00DA2298" w:rsidRDefault="00416F17" w:rsidP="00416F17">
      <w:pPr>
        <w:pStyle w:val="ListParagraph"/>
        <w:spacing w:line="276" w:lineRule="auto"/>
        <w:rPr>
          <w:rFonts w:ascii="Times New Roman" w:hAnsi="Times New Roman" w:cs="Times New Roman"/>
          <w:sz w:val="24"/>
          <w:szCs w:val="24"/>
        </w:rPr>
      </w:pPr>
    </w:p>
    <w:p w14:paraId="45F79787" w14:textId="4D7CB241" w:rsidR="00416F17" w:rsidRDefault="00416F17" w:rsidP="00416F17">
      <w:pPr>
        <w:pStyle w:val="ListParagraph"/>
        <w:numPr>
          <w:ilvl w:val="0"/>
          <w:numId w:val="4"/>
        </w:numPr>
        <w:spacing w:line="276" w:lineRule="auto"/>
        <w:rPr>
          <w:rFonts w:ascii="Times New Roman" w:hAnsi="Times New Roman" w:cs="Times New Roman"/>
          <w:sz w:val="24"/>
          <w:szCs w:val="24"/>
        </w:rPr>
      </w:pPr>
      <w:r w:rsidRPr="00DA2298">
        <w:rPr>
          <w:rFonts w:ascii="Times New Roman" w:hAnsi="Times New Roman" w:cs="Times New Roman"/>
          <w:sz w:val="24"/>
          <w:szCs w:val="24"/>
        </w:rPr>
        <w:t xml:space="preserve">Describe the </w:t>
      </w:r>
      <w:r w:rsidRPr="00BD3A36">
        <w:rPr>
          <w:rFonts w:ascii="Times New Roman" w:hAnsi="Times New Roman" w:cs="Times New Roman"/>
          <w:sz w:val="24"/>
          <w:szCs w:val="24"/>
        </w:rPr>
        <w:t>specific and measurable</w:t>
      </w:r>
      <w:r>
        <w:rPr>
          <w:rFonts w:ascii="Times New Roman" w:hAnsi="Times New Roman" w:cs="Times New Roman"/>
          <w:sz w:val="24"/>
          <w:szCs w:val="24"/>
        </w:rPr>
        <w:t xml:space="preserve"> </w:t>
      </w:r>
      <w:r w:rsidRPr="00DA2298">
        <w:rPr>
          <w:rFonts w:ascii="Times New Roman" w:hAnsi="Times New Roman" w:cs="Times New Roman"/>
          <w:sz w:val="24"/>
          <w:szCs w:val="24"/>
        </w:rPr>
        <w:t xml:space="preserve">positive behavioral </w:t>
      </w:r>
      <w:r w:rsidR="001D223B">
        <w:rPr>
          <w:rFonts w:ascii="Times New Roman" w:hAnsi="Times New Roman" w:cs="Times New Roman"/>
          <w:sz w:val="24"/>
          <w:szCs w:val="24"/>
        </w:rPr>
        <w:t xml:space="preserve">participant </w:t>
      </w:r>
      <w:r w:rsidRPr="00DA2298">
        <w:rPr>
          <w:rFonts w:ascii="Times New Roman" w:hAnsi="Times New Roman" w:cs="Times New Roman"/>
          <w:sz w:val="24"/>
          <w:szCs w:val="24"/>
        </w:rPr>
        <w:t xml:space="preserve">outcomes you anticipate by implementing this practice or strategy. </w:t>
      </w:r>
    </w:p>
    <w:p w14:paraId="467D0131" w14:textId="77777777" w:rsidR="00416F17" w:rsidRDefault="00B23E53" w:rsidP="00416F17">
      <w:pPr>
        <w:pStyle w:val="ListParagraph"/>
        <w:spacing w:line="276" w:lineRule="auto"/>
        <w:rPr>
          <w:rFonts w:ascii="Times New Roman" w:hAnsi="Times New Roman" w:cs="Times New Roman"/>
          <w:sz w:val="24"/>
          <w:szCs w:val="24"/>
        </w:rPr>
      </w:pPr>
      <w:sdt>
        <w:sdtPr>
          <w:rPr>
            <w:rFonts w:ascii="Times New Roman" w:hAnsi="Times New Roman" w:cs="Times New Roman"/>
            <w:sz w:val="24"/>
            <w:szCs w:val="24"/>
          </w:rPr>
          <w:id w:val="2127046893"/>
          <w:placeholder>
            <w:docPart w:val="F9C47622341B4D8480BF0F05B4E5ACCD"/>
          </w:placeholder>
          <w:showingPlcHdr/>
        </w:sdtPr>
        <w:sdtEndPr/>
        <w:sdtContent>
          <w:permStart w:id="1111322232" w:edGrp="everyone"/>
          <w:r w:rsidR="00416F17" w:rsidRPr="00147794">
            <w:rPr>
              <w:rStyle w:val="PlaceholderText"/>
            </w:rPr>
            <w:t>Click here to enter text.</w:t>
          </w:r>
          <w:permEnd w:id="1111322232"/>
        </w:sdtContent>
      </w:sdt>
    </w:p>
    <w:p w14:paraId="44A384E6" w14:textId="77E8765D" w:rsidR="00416F17" w:rsidRDefault="00416F17" w:rsidP="00416F17">
      <w:pPr>
        <w:pStyle w:val="ListParagraph"/>
        <w:numPr>
          <w:ilvl w:val="0"/>
          <w:numId w:val="4"/>
        </w:numPr>
        <w:rPr>
          <w:rFonts w:ascii="Times New Roman" w:hAnsi="Times New Roman" w:cs="Times New Roman"/>
          <w:sz w:val="24"/>
          <w:szCs w:val="24"/>
        </w:rPr>
      </w:pPr>
      <w:r w:rsidRPr="00F8191B">
        <w:rPr>
          <w:rFonts w:ascii="Times New Roman" w:hAnsi="Times New Roman" w:cs="Times New Roman"/>
          <w:sz w:val="24"/>
          <w:szCs w:val="24"/>
        </w:rPr>
        <w:br w:type="page"/>
      </w:r>
      <w:r>
        <w:rPr>
          <w:rFonts w:ascii="Times New Roman" w:hAnsi="Times New Roman" w:cs="Times New Roman"/>
          <w:sz w:val="24"/>
          <w:szCs w:val="24"/>
        </w:rPr>
        <w:lastRenderedPageBreak/>
        <w:t xml:space="preserve">Is your proposed practice innovative, and not found on any federal registry? If yes, please proceed to question 5. </w:t>
      </w:r>
    </w:p>
    <w:p w14:paraId="502E4C10" w14:textId="02C3BA5D" w:rsidR="00416F17" w:rsidRDefault="00B23E53" w:rsidP="00416F17">
      <w:pPr>
        <w:pStyle w:val="ListParagraph"/>
        <w:rPr>
          <w:rFonts w:ascii="Times New Roman" w:hAnsi="Times New Roman" w:cs="Times New Roman"/>
          <w:sz w:val="24"/>
          <w:szCs w:val="24"/>
        </w:rPr>
      </w:pPr>
      <w:sdt>
        <w:sdtPr>
          <w:rPr>
            <w:rFonts w:ascii="Times New Roman" w:hAnsi="Times New Roman" w:cs="Times New Roman"/>
            <w:sz w:val="24"/>
            <w:szCs w:val="24"/>
          </w:rPr>
          <w:id w:val="-1945841955"/>
          <w:placeholder>
            <w:docPart w:val="BB5DB67EE8B94AB5BCD1B55CDFB66CB5"/>
          </w:placeholder>
          <w:showingPlcHdr/>
        </w:sdtPr>
        <w:sdtEndPr/>
        <w:sdtContent>
          <w:permStart w:id="104746542" w:edGrp="everyone"/>
          <w:r w:rsidR="00291C4C" w:rsidRPr="00147794">
            <w:rPr>
              <w:rStyle w:val="PlaceholderText"/>
            </w:rPr>
            <w:t>Click here to enter text.</w:t>
          </w:r>
          <w:permEnd w:id="104746542"/>
        </w:sdtContent>
      </w:sdt>
    </w:p>
    <w:p w14:paraId="1B28D9DB" w14:textId="77777777" w:rsidR="00416F17" w:rsidRDefault="00416F17" w:rsidP="00416F17">
      <w:pPr>
        <w:pStyle w:val="ListParagraph"/>
        <w:rPr>
          <w:rFonts w:ascii="Times New Roman" w:hAnsi="Times New Roman" w:cs="Times New Roman"/>
          <w:sz w:val="24"/>
          <w:szCs w:val="24"/>
        </w:rPr>
      </w:pPr>
    </w:p>
    <w:p w14:paraId="093A6A73" w14:textId="5090923A" w:rsidR="00416F17" w:rsidRPr="000D4BF4" w:rsidRDefault="00416F17" w:rsidP="00416F17">
      <w:pPr>
        <w:pStyle w:val="ListParagraph"/>
        <w:numPr>
          <w:ilvl w:val="0"/>
          <w:numId w:val="4"/>
        </w:numPr>
        <w:rPr>
          <w:rFonts w:ascii="Times New Roman" w:hAnsi="Times New Roman" w:cs="Times New Roman"/>
          <w:sz w:val="24"/>
          <w:szCs w:val="24"/>
        </w:rPr>
      </w:pPr>
      <w:r w:rsidRPr="000D4BF4">
        <w:rPr>
          <w:rFonts w:ascii="Times New Roman" w:hAnsi="Times New Roman" w:cs="Times New Roman"/>
          <w:sz w:val="24"/>
          <w:szCs w:val="24"/>
        </w:rPr>
        <w:t xml:space="preserve">If your proposed practice is </w:t>
      </w:r>
      <w:r w:rsidR="00DA5B33">
        <w:rPr>
          <w:rFonts w:ascii="Times New Roman" w:hAnsi="Times New Roman" w:cs="Times New Roman"/>
          <w:sz w:val="24"/>
          <w:szCs w:val="24"/>
        </w:rPr>
        <w:t xml:space="preserve">already </w:t>
      </w:r>
      <w:r w:rsidRPr="000D4BF4">
        <w:rPr>
          <w:rFonts w:ascii="Times New Roman" w:hAnsi="Times New Roman" w:cs="Times New Roman"/>
          <w:sz w:val="24"/>
          <w:szCs w:val="24"/>
        </w:rPr>
        <w:t>on a federal registry, please check the appropriate boxes below</w:t>
      </w:r>
      <w:r w:rsidR="00972CEE">
        <w:rPr>
          <w:rFonts w:ascii="Times New Roman" w:hAnsi="Times New Roman" w:cs="Times New Roman"/>
          <w:sz w:val="24"/>
          <w:szCs w:val="24"/>
        </w:rPr>
        <w:t xml:space="preserve">, </w:t>
      </w:r>
      <w:r w:rsidR="00972CEE" w:rsidRPr="00D62C05">
        <w:rPr>
          <w:rFonts w:ascii="Times New Roman" w:hAnsi="Times New Roman" w:cs="Times New Roman"/>
          <w:sz w:val="24"/>
          <w:szCs w:val="24"/>
        </w:rPr>
        <w:t>comparing your practice to the practice as it is described on the registry</w:t>
      </w:r>
      <w:r w:rsidR="00F4043E" w:rsidRPr="00D62C05">
        <w:rPr>
          <w:rFonts w:ascii="Times New Roman" w:hAnsi="Times New Roman" w:cs="Times New Roman"/>
          <w:sz w:val="24"/>
          <w:szCs w:val="24"/>
        </w:rPr>
        <w:t>:</w:t>
      </w:r>
      <w:r w:rsidRPr="000D4BF4">
        <w:rPr>
          <w:rFonts w:ascii="Times New Roman" w:hAnsi="Times New Roman" w:cs="Times New Roman"/>
          <w:sz w:val="24"/>
          <w:szCs w:val="24"/>
        </w:rPr>
        <w:t xml:space="preserve">  </w:t>
      </w:r>
    </w:p>
    <w:tbl>
      <w:tblPr>
        <w:tblStyle w:val="TableGrid"/>
        <w:tblW w:w="9355" w:type="dxa"/>
        <w:tblLook w:val="04A0" w:firstRow="1" w:lastRow="0" w:firstColumn="1" w:lastColumn="0" w:noHBand="0" w:noVBand="1"/>
      </w:tblPr>
      <w:tblGrid>
        <w:gridCol w:w="6343"/>
        <w:gridCol w:w="964"/>
        <w:gridCol w:w="1149"/>
        <w:gridCol w:w="899"/>
      </w:tblGrid>
      <w:tr w:rsidR="00416F17" w14:paraId="6B88DF63" w14:textId="77777777" w:rsidTr="00283461">
        <w:tc>
          <w:tcPr>
            <w:tcW w:w="6343" w:type="dxa"/>
          </w:tcPr>
          <w:p w14:paraId="2112609F" w14:textId="77777777" w:rsidR="00416F17" w:rsidRPr="00F8191B" w:rsidRDefault="00416F17" w:rsidP="00283461">
            <w:pPr>
              <w:spacing w:line="276" w:lineRule="auto"/>
              <w:rPr>
                <w:rFonts w:ascii="Times New Roman" w:hAnsi="Times New Roman" w:cs="Times New Roman"/>
                <w:b/>
                <w:bCs/>
                <w:sz w:val="24"/>
                <w:szCs w:val="24"/>
              </w:rPr>
            </w:pPr>
          </w:p>
          <w:p w14:paraId="591178FF" w14:textId="77777777" w:rsidR="00416F17" w:rsidRPr="00F8191B" w:rsidRDefault="00416F17" w:rsidP="00283461">
            <w:pPr>
              <w:spacing w:line="276" w:lineRule="auto"/>
              <w:rPr>
                <w:rFonts w:ascii="Times New Roman" w:hAnsi="Times New Roman" w:cs="Times New Roman"/>
                <w:b/>
                <w:bCs/>
                <w:sz w:val="24"/>
                <w:szCs w:val="24"/>
              </w:rPr>
            </w:pPr>
            <w:r w:rsidRPr="00F8191B">
              <w:rPr>
                <w:rFonts w:ascii="Times New Roman" w:hAnsi="Times New Roman" w:cs="Times New Roman"/>
                <w:b/>
                <w:bCs/>
                <w:sz w:val="24"/>
                <w:szCs w:val="24"/>
              </w:rPr>
              <w:t xml:space="preserve">Components </w:t>
            </w:r>
          </w:p>
        </w:tc>
        <w:tc>
          <w:tcPr>
            <w:tcW w:w="964" w:type="dxa"/>
          </w:tcPr>
          <w:p w14:paraId="0E5BA22F" w14:textId="77777777" w:rsidR="00416F17" w:rsidRPr="00F8191B" w:rsidRDefault="00416F17" w:rsidP="00283461">
            <w:pPr>
              <w:spacing w:line="276" w:lineRule="auto"/>
              <w:rPr>
                <w:rFonts w:ascii="Times New Roman" w:hAnsi="Times New Roman" w:cs="Times New Roman"/>
                <w:b/>
                <w:bCs/>
                <w:sz w:val="24"/>
                <w:szCs w:val="24"/>
              </w:rPr>
            </w:pPr>
          </w:p>
          <w:p w14:paraId="6C69ACDA" w14:textId="77777777" w:rsidR="00416F17" w:rsidRPr="00F8191B" w:rsidRDefault="00416F17" w:rsidP="00283461">
            <w:pPr>
              <w:spacing w:line="276" w:lineRule="auto"/>
              <w:rPr>
                <w:rFonts w:ascii="Times New Roman" w:hAnsi="Times New Roman" w:cs="Times New Roman"/>
                <w:b/>
                <w:bCs/>
                <w:sz w:val="24"/>
                <w:szCs w:val="24"/>
              </w:rPr>
            </w:pPr>
            <w:r w:rsidRPr="00F8191B">
              <w:rPr>
                <w:rFonts w:ascii="Times New Roman" w:hAnsi="Times New Roman" w:cs="Times New Roman"/>
                <w:b/>
                <w:bCs/>
                <w:sz w:val="24"/>
                <w:szCs w:val="24"/>
              </w:rPr>
              <w:t>Same</w:t>
            </w:r>
          </w:p>
        </w:tc>
        <w:tc>
          <w:tcPr>
            <w:tcW w:w="1149" w:type="dxa"/>
          </w:tcPr>
          <w:p w14:paraId="2D1927D9" w14:textId="77777777" w:rsidR="00416F17" w:rsidRPr="00F8191B" w:rsidRDefault="00416F17" w:rsidP="00283461">
            <w:pPr>
              <w:spacing w:line="276" w:lineRule="auto"/>
              <w:rPr>
                <w:rFonts w:ascii="Times New Roman" w:hAnsi="Times New Roman" w:cs="Times New Roman"/>
                <w:b/>
                <w:bCs/>
                <w:sz w:val="24"/>
                <w:szCs w:val="24"/>
              </w:rPr>
            </w:pPr>
          </w:p>
          <w:p w14:paraId="391A8507" w14:textId="77777777" w:rsidR="00416F17" w:rsidRPr="00F8191B" w:rsidRDefault="00416F17" w:rsidP="00283461">
            <w:pPr>
              <w:spacing w:line="276" w:lineRule="auto"/>
              <w:rPr>
                <w:rFonts w:ascii="Times New Roman" w:hAnsi="Times New Roman" w:cs="Times New Roman"/>
                <w:b/>
                <w:bCs/>
                <w:sz w:val="24"/>
                <w:szCs w:val="24"/>
              </w:rPr>
            </w:pPr>
            <w:r w:rsidRPr="00F8191B">
              <w:rPr>
                <w:rFonts w:ascii="Times New Roman" w:hAnsi="Times New Roman" w:cs="Times New Roman"/>
                <w:b/>
                <w:bCs/>
                <w:sz w:val="24"/>
                <w:szCs w:val="24"/>
              </w:rPr>
              <w:t xml:space="preserve">Different </w:t>
            </w:r>
          </w:p>
        </w:tc>
        <w:tc>
          <w:tcPr>
            <w:tcW w:w="899" w:type="dxa"/>
          </w:tcPr>
          <w:p w14:paraId="496E252D" w14:textId="77777777" w:rsidR="00416F17" w:rsidRPr="00F8191B" w:rsidRDefault="00416F17" w:rsidP="00283461">
            <w:pPr>
              <w:spacing w:line="276" w:lineRule="auto"/>
              <w:rPr>
                <w:rFonts w:ascii="Times New Roman" w:hAnsi="Times New Roman" w:cs="Times New Roman"/>
                <w:b/>
                <w:bCs/>
                <w:sz w:val="24"/>
                <w:szCs w:val="24"/>
              </w:rPr>
            </w:pPr>
          </w:p>
          <w:p w14:paraId="2194FBB4" w14:textId="77777777" w:rsidR="00416F17" w:rsidRPr="00F8191B" w:rsidRDefault="00416F17" w:rsidP="00283461">
            <w:pPr>
              <w:spacing w:line="276" w:lineRule="auto"/>
              <w:rPr>
                <w:rFonts w:ascii="Times New Roman" w:hAnsi="Times New Roman" w:cs="Times New Roman"/>
                <w:b/>
                <w:bCs/>
                <w:sz w:val="24"/>
                <w:szCs w:val="24"/>
              </w:rPr>
            </w:pPr>
            <w:r w:rsidRPr="00F8191B">
              <w:rPr>
                <w:rFonts w:ascii="Times New Roman" w:hAnsi="Times New Roman" w:cs="Times New Roman"/>
                <w:b/>
                <w:bCs/>
                <w:sz w:val="24"/>
                <w:szCs w:val="24"/>
              </w:rPr>
              <w:t>N/A*</w:t>
            </w:r>
          </w:p>
        </w:tc>
      </w:tr>
      <w:tr w:rsidR="00416F17" w14:paraId="77C66C18" w14:textId="77777777" w:rsidTr="00283461">
        <w:tc>
          <w:tcPr>
            <w:tcW w:w="6343" w:type="dxa"/>
          </w:tcPr>
          <w:p w14:paraId="7CEEBF3D" w14:textId="77777777" w:rsidR="00416F17" w:rsidRDefault="00416F17" w:rsidP="00283461">
            <w:pPr>
              <w:spacing w:line="276" w:lineRule="auto"/>
              <w:rPr>
                <w:rFonts w:ascii="Times New Roman" w:hAnsi="Times New Roman" w:cs="Times New Roman"/>
                <w:sz w:val="24"/>
                <w:szCs w:val="24"/>
              </w:rPr>
            </w:pPr>
            <w:permStart w:id="875641707" w:edGrp="everyone" w:colFirst="1" w:colLast="1"/>
            <w:permStart w:id="251685027" w:edGrp="everyone" w:colFirst="2" w:colLast="2"/>
            <w:permStart w:id="502211696" w:edGrp="everyone" w:colFirst="3" w:colLast="3"/>
            <w:r>
              <w:rPr>
                <w:rFonts w:ascii="Times New Roman" w:hAnsi="Times New Roman" w:cs="Times New Roman"/>
                <w:sz w:val="24"/>
                <w:szCs w:val="24"/>
              </w:rPr>
              <w:t>Behavioral health problem (substance targeted, mental health diagnosis)</w:t>
            </w:r>
          </w:p>
        </w:tc>
        <w:tc>
          <w:tcPr>
            <w:tcW w:w="964" w:type="dxa"/>
          </w:tcPr>
          <w:p w14:paraId="6E2B851D" w14:textId="77777777" w:rsidR="00416F17" w:rsidRDefault="00416F17" w:rsidP="00283461">
            <w:pPr>
              <w:spacing w:line="276" w:lineRule="auto"/>
              <w:rPr>
                <w:rFonts w:ascii="Times New Roman" w:hAnsi="Times New Roman" w:cs="Times New Roman"/>
                <w:sz w:val="24"/>
                <w:szCs w:val="24"/>
              </w:rPr>
            </w:pPr>
          </w:p>
        </w:tc>
        <w:tc>
          <w:tcPr>
            <w:tcW w:w="1149" w:type="dxa"/>
          </w:tcPr>
          <w:p w14:paraId="169E906A" w14:textId="77777777" w:rsidR="00416F17" w:rsidRDefault="00416F17" w:rsidP="00283461">
            <w:pPr>
              <w:spacing w:line="276" w:lineRule="auto"/>
              <w:rPr>
                <w:rFonts w:ascii="Times New Roman" w:hAnsi="Times New Roman" w:cs="Times New Roman"/>
                <w:sz w:val="24"/>
                <w:szCs w:val="24"/>
              </w:rPr>
            </w:pPr>
          </w:p>
        </w:tc>
        <w:tc>
          <w:tcPr>
            <w:tcW w:w="899" w:type="dxa"/>
          </w:tcPr>
          <w:p w14:paraId="5C16F51E" w14:textId="77777777" w:rsidR="00416F17" w:rsidRDefault="00416F17" w:rsidP="00283461">
            <w:pPr>
              <w:spacing w:line="276" w:lineRule="auto"/>
              <w:rPr>
                <w:rFonts w:ascii="Times New Roman" w:hAnsi="Times New Roman" w:cs="Times New Roman"/>
                <w:sz w:val="24"/>
                <w:szCs w:val="24"/>
              </w:rPr>
            </w:pPr>
          </w:p>
        </w:tc>
      </w:tr>
      <w:tr w:rsidR="00416F17" w14:paraId="3289ED00" w14:textId="77777777" w:rsidTr="00283461">
        <w:tc>
          <w:tcPr>
            <w:tcW w:w="6343" w:type="dxa"/>
          </w:tcPr>
          <w:p w14:paraId="122DB9A6" w14:textId="77777777" w:rsidR="00416F17" w:rsidRDefault="00416F17" w:rsidP="00283461">
            <w:pPr>
              <w:spacing w:line="276" w:lineRule="auto"/>
              <w:rPr>
                <w:rFonts w:ascii="Times New Roman" w:hAnsi="Times New Roman" w:cs="Times New Roman"/>
                <w:sz w:val="24"/>
                <w:szCs w:val="24"/>
              </w:rPr>
            </w:pPr>
            <w:permStart w:id="456532861" w:edGrp="everyone" w:colFirst="1" w:colLast="1"/>
            <w:permStart w:id="987239072" w:edGrp="everyone" w:colFirst="2" w:colLast="2"/>
            <w:permStart w:id="1953381949" w:edGrp="everyone" w:colFirst="3" w:colLast="3"/>
            <w:permEnd w:id="875641707"/>
            <w:permEnd w:id="251685027"/>
            <w:permEnd w:id="502211696"/>
            <w:r>
              <w:rPr>
                <w:rFonts w:ascii="Times New Roman" w:hAnsi="Times New Roman" w:cs="Times New Roman"/>
                <w:sz w:val="24"/>
                <w:szCs w:val="24"/>
              </w:rPr>
              <w:t>Risk or protective factor(s) or intervening variable(s)</w:t>
            </w:r>
          </w:p>
        </w:tc>
        <w:tc>
          <w:tcPr>
            <w:tcW w:w="964" w:type="dxa"/>
          </w:tcPr>
          <w:p w14:paraId="7F37E28D" w14:textId="6ED5EBB2" w:rsidR="00416F17" w:rsidRDefault="00416F17" w:rsidP="00283461">
            <w:pPr>
              <w:spacing w:line="276" w:lineRule="auto"/>
              <w:rPr>
                <w:rFonts w:ascii="Times New Roman" w:hAnsi="Times New Roman" w:cs="Times New Roman"/>
                <w:sz w:val="24"/>
                <w:szCs w:val="24"/>
              </w:rPr>
            </w:pPr>
          </w:p>
        </w:tc>
        <w:tc>
          <w:tcPr>
            <w:tcW w:w="1149" w:type="dxa"/>
          </w:tcPr>
          <w:p w14:paraId="1DFB45D8" w14:textId="77777777" w:rsidR="00416F17" w:rsidRDefault="00416F17" w:rsidP="00283461">
            <w:pPr>
              <w:spacing w:line="276" w:lineRule="auto"/>
              <w:rPr>
                <w:rFonts w:ascii="Times New Roman" w:hAnsi="Times New Roman" w:cs="Times New Roman"/>
                <w:sz w:val="24"/>
                <w:szCs w:val="24"/>
              </w:rPr>
            </w:pPr>
          </w:p>
        </w:tc>
        <w:tc>
          <w:tcPr>
            <w:tcW w:w="899" w:type="dxa"/>
          </w:tcPr>
          <w:p w14:paraId="4BB32471" w14:textId="77777777" w:rsidR="00416F17" w:rsidRDefault="00416F17" w:rsidP="00283461">
            <w:pPr>
              <w:spacing w:line="276" w:lineRule="auto"/>
              <w:rPr>
                <w:rFonts w:ascii="Times New Roman" w:hAnsi="Times New Roman" w:cs="Times New Roman"/>
                <w:sz w:val="24"/>
                <w:szCs w:val="24"/>
              </w:rPr>
            </w:pPr>
          </w:p>
        </w:tc>
      </w:tr>
      <w:tr w:rsidR="00416F17" w14:paraId="3A0F14F8" w14:textId="77777777" w:rsidTr="00283461">
        <w:tc>
          <w:tcPr>
            <w:tcW w:w="6343" w:type="dxa"/>
          </w:tcPr>
          <w:p w14:paraId="7055ECB1" w14:textId="77777777" w:rsidR="00416F17" w:rsidRDefault="00416F17" w:rsidP="00283461">
            <w:pPr>
              <w:spacing w:line="276" w:lineRule="auto"/>
              <w:rPr>
                <w:rFonts w:ascii="Times New Roman" w:hAnsi="Times New Roman" w:cs="Times New Roman"/>
                <w:sz w:val="24"/>
                <w:szCs w:val="24"/>
              </w:rPr>
            </w:pPr>
            <w:permStart w:id="333410635" w:edGrp="everyone" w:colFirst="1" w:colLast="1"/>
            <w:permStart w:id="1716197056" w:edGrp="everyone" w:colFirst="2" w:colLast="2"/>
            <w:permStart w:id="1255874063" w:edGrp="everyone" w:colFirst="3" w:colLast="3"/>
            <w:permEnd w:id="456532861"/>
            <w:permEnd w:id="987239072"/>
            <w:permEnd w:id="1953381949"/>
            <w:r>
              <w:rPr>
                <w:rFonts w:ascii="Times New Roman" w:hAnsi="Times New Roman" w:cs="Times New Roman"/>
                <w:sz w:val="24"/>
                <w:szCs w:val="24"/>
              </w:rPr>
              <w:t>Setting (e.g. geographic location, virtual/physical format, etc.)</w:t>
            </w:r>
          </w:p>
        </w:tc>
        <w:tc>
          <w:tcPr>
            <w:tcW w:w="964" w:type="dxa"/>
          </w:tcPr>
          <w:p w14:paraId="2B663E62" w14:textId="77777777" w:rsidR="00416F17" w:rsidRDefault="00416F17" w:rsidP="00283461">
            <w:pPr>
              <w:spacing w:line="276" w:lineRule="auto"/>
              <w:rPr>
                <w:rFonts w:ascii="Times New Roman" w:hAnsi="Times New Roman" w:cs="Times New Roman"/>
                <w:sz w:val="24"/>
                <w:szCs w:val="24"/>
              </w:rPr>
            </w:pPr>
          </w:p>
        </w:tc>
        <w:tc>
          <w:tcPr>
            <w:tcW w:w="1149" w:type="dxa"/>
          </w:tcPr>
          <w:p w14:paraId="0C7407A7" w14:textId="77777777" w:rsidR="00416F17" w:rsidRDefault="00416F17" w:rsidP="00283461">
            <w:pPr>
              <w:spacing w:line="276" w:lineRule="auto"/>
              <w:rPr>
                <w:rFonts w:ascii="Times New Roman" w:hAnsi="Times New Roman" w:cs="Times New Roman"/>
                <w:sz w:val="24"/>
                <w:szCs w:val="24"/>
              </w:rPr>
            </w:pPr>
          </w:p>
        </w:tc>
        <w:tc>
          <w:tcPr>
            <w:tcW w:w="899" w:type="dxa"/>
          </w:tcPr>
          <w:p w14:paraId="5A56412C" w14:textId="77777777" w:rsidR="00416F17" w:rsidRDefault="00416F17" w:rsidP="00283461">
            <w:pPr>
              <w:spacing w:line="276" w:lineRule="auto"/>
              <w:rPr>
                <w:rFonts w:ascii="Times New Roman" w:hAnsi="Times New Roman" w:cs="Times New Roman"/>
                <w:sz w:val="24"/>
                <w:szCs w:val="24"/>
              </w:rPr>
            </w:pPr>
          </w:p>
        </w:tc>
      </w:tr>
      <w:tr w:rsidR="00416F17" w14:paraId="71A17A90" w14:textId="77777777" w:rsidTr="00283461">
        <w:tc>
          <w:tcPr>
            <w:tcW w:w="6343" w:type="dxa"/>
          </w:tcPr>
          <w:p w14:paraId="6FA43BB8" w14:textId="77777777" w:rsidR="00416F17" w:rsidRDefault="00416F17" w:rsidP="00283461">
            <w:pPr>
              <w:spacing w:line="276" w:lineRule="auto"/>
              <w:rPr>
                <w:rFonts w:ascii="Times New Roman" w:hAnsi="Times New Roman" w:cs="Times New Roman"/>
                <w:sz w:val="24"/>
                <w:szCs w:val="24"/>
              </w:rPr>
            </w:pPr>
            <w:permStart w:id="579076353" w:edGrp="everyone" w:colFirst="1" w:colLast="1"/>
            <w:permStart w:id="2119982616" w:edGrp="everyone" w:colFirst="2" w:colLast="2"/>
            <w:permStart w:id="1274699380" w:edGrp="everyone" w:colFirst="3" w:colLast="3"/>
            <w:permEnd w:id="333410635"/>
            <w:permEnd w:id="1716197056"/>
            <w:permEnd w:id="1255874063"/>
            <w:r>
              <w:rPr>
                <w:rFonts w:ascii="Times New Roman" w:hAnsi="Times New Roman" w:cs="Times New Roman"/>
                <w:sz w:val="24"/>
                <w:szCs w:val="24"/>
              </w:rPr>
              <w:t>Age</w:t>
            </w:r>
          </w:p>
        </w:tc>
        <w:tc>
          <w:tcPr>
            <w:tcW w:w="964" w:type="dxa"/>
          </w:tcPr>
          <w:p w14:paraId="0A93E294" w14:textId="77777777" w:rsidR="00416F17" w:rsidRDefault="00416F17" w:rsidP="00283461">
            <w:pPr>
              <w:spacing w:line="276" w:lineRule="auto"/>
              <w:rPr>
                <w:rFonts w:ascii="Times New Roman" w:hAnsi="Times New Roman" w:cs="Times New Roman"/>
                <w:sz w:val="24"/>
                <w:szCs w:val="24"/>
              </w:rPr>
            </w:pPr>
          </w:p>
        </w:tc>
        <w:tc>
          <w:tcPr>
            <w:tcW w:w="1149" w:type="dxa"/>
          </w:tcPr>
          <w:p w14:paraId="66680E6C" w14:textId="77777777" w:rsidR="00416F17" w:rsidRDefault="00416F17" w:rsidP="00283461">
            <w:pPr>
              <w:spacing w:line="276" w:lineRule="auto"/>
              <w:rPr>
                <w:rFonts w:ascii="Times New Roman" w:hAnsi="Times New Roman" w:cs="Times New Roman"/>
                <w:sz w:val="24"/>
                <w:szCs w:val="24"/>
              </w:rPr>
            </w:pPr>
          </w:p>
        </w:tc>
        <w:tc>
          <w:tcPr>
            <w:tcW w:w="899" w:type="dxa"/>
          </w:tcPr>
          <w:p w14:paraId="40FE2A17" w14:textId="77777777" w:rsidR="00416F17" w:rsidRDefault="00416F17" w:rsidP="00283461">
            <w:pPr>
              <w:spacing w:line="276" w:lineRule="auto"/>
              <w:rPr>
                <w:rFonts w:ascii="Times New Roman" w:hAnsi="Times New Roman" w:cs="Times New Roman"/>
                <w:sz w:val="24"/>
                <w:szCs w:val="24"/>
              </w:rPr>
            </w:pPr>
          </w:p>
        </w:tc>
      </w:tr>
      <w:tr w:rsidR="00416F17" w14:paraId="73ACD7E1" w14:textId="77777777" w:rsidTr="00283461">
        <w:tc>
          <w:tcPr>
            <w:tcW w:w="6343" w:type="dxa"/>
          </w:tcPr>
          <w:p w14:paraId="5AE7C7B8" w14:textId="77777777" w:rsidR="00416F17" w:rsidRDefault="00416F17" w:rsidP="00283461">
            <w:pPr>
              <w:spacing w:line="276" w:lineRule="auto"/>
              <w:rPr>
                <w:rFonts w:ascii="Times New Roman" w:hAnsi="Times New Roman" w:cs="Times New Roman"/>
                <w:sz w:val="24"/>
                <w:szCs w:val="24"/>
              </w:rPr>
            </w:pPr>
            <w:permStart w:id="836898207" w:edGrp="everyone" w:colFirst="1" w:colLast="1"/>
            <w:permStart w:id="459562337" w:edGrp="everyone" w:colFirst="2" w:colLast="2"/>
            <w:permStart w:id="783777571" w:edGrp="everyone" w:colFirst="3" w:colLast="3"/>
            <w:permEnd w:id="579076353"/>
            <w:permEnd w:id="2119982616"/>
            <w:permEnd w:id="1274699380"/>
            <w:r>
              <w:rPr>
                <w:rFonts w:ascii="Times New Roman" w:hAnsi="Times New Roman" w:cs="Times New Roman"/>
                <w:sz w:val="24"/>
                <w:szCs w:val="24"/>
              </w:rPr>
              <w:t>Gender</w:t>
            </w:r>
          </w:p>
        </w:tc>
        <w:tc>
          <w:tcPr>
            <w:tcW w:w="964" w:type="dxa"/>
          </w:tcPr>
          <w:p w14:paraId="08E5BCC8" w14:textId="77777777" w:rsidR="00416F17" w:rsidRDefault="00416F17" w:rsidP="00283461">
            <w:pPr>
              <w:spacing w:line="276" w:lineRule="auto"/>
              <w:rPr>
                <w:rFonts w:ascii="Times New Roman" w:hAnsi="Times New Roman" w:cs="Times New Roman"/>
                <w:sz w:val="24"/>
                <w:szCs w:val="24"/>
              </w:rPr>
            </w:pPr>
          </w:p>
        </w:tc>
        <w:tc>
          <w:tcPr>
            <w:tcW w:w="1149" w:type="dxa"/>
          </w:tcPr>
          <w:p w14:paraId="7087FD73" w14:textId="77777777" w:rsidR="00416F17" w:rsidRDefault="00416F17" w:rsidP="00283461">
            <w:pPr>
              <w:spacing w:line="276" w:lineRule="auto"/>
              <w:rPr>
                <w:rFonts w:ascii="Times New Roman" w:hAnsi="Times New Roman" w:cs="Times New Roman"/>
                <w:sz w:val="24"/>
                <w:szCs w:val="24"/>
              </w:rPr>
            </w:pPr>
          </w:p>
        </w:tc>
        <w:tc>
          <w:tcPr>
            <w:tcW w:w="899" w:type="dxa"/>
          </w:tcPr>
          <w:p w14:paraId="2C1318D8" w14:textId="77777777" w:rsidR="00416F17" w:rsidRDefault="00416F17" w:rsidP="00283461">
            <w:pPr>
              <w:spacing w:line="276" w:lineRule="auto"/>
              <w:rPr>
                <w:rFonts w:ascii="Times New Roman" w:hAnsi="Times New Roman" w:cs="Times New Roman"/>
                <w:sz w:val="24"/>
                <w:szCs w:val="24"/>
              </w:rPr>
            </w:pPr>
          </w:p>
        </w:tc>
      </w:tr>
      <w:tr w:rsidR="00416F17" w14:paraId="27693EA5" w14:textId="77777777" w:rsidTr="00283461">
        <w:tc>
          <w:tcPr>
            <w:tcW w:w="6343" w:type="dxa"/>
          </w:tcPr>
          <w:p w14:paraId="48E2C288" w14:textId="77777777" w:rsidR="00416F17" w:rsidRDefault="00416F17" w:rsidP="00283461">
            <w:pPr>
              <w:spacing w:line="276" w:lineRule="auto"/>
              <w:rPr>
                <w:rFonts w:ascii="Times New Roman" w:hAnsi="Times New Roman" w:cs="Times New Roman"/>
                <w:sz w:val="24"/>
                <w:szCs w:val="24"/>
              </w:rPr>
            </w:pPr>
            <w:permStart w:id="434787784" w:edGrp="everyone" w:colFirst="1" w:colLast="1"/>
            <w:permStart w:id="2035960092" w:edGrp="everyone" w:colFirst="2" w:colLast="2"/>
            <w:permStart w:id="1293961522" w:edGrp="everyone" w:colFirst="3" w:colLast="3"/>
            <w:permEnd w:id="836898207"/>
            <w:permEnd w:id="459562337"/>
            <w:permEnd w:id="783777571"/>
            <w:r>
              <w:rPr>
                <w:rFonts w:ascii="Times New Roman" w:hAnsi="Times New Roman" w:cs="Times New Roman"/>
                <w:sz w:val="24"/>
                <w:szCs w:val="24"/>
              </w:rPr>
              <w:t xml:space="preserve">Gender identity </w:t>
            </w:r>
          </w:p>
        </w:tc>
        <w:tc>
          <w:tcPr>
            <w:tcW w:w="964" w:type="dxa"/>
          </w:tcPr>
          <w:p w14:paraId="3E4DB58C" w14:textId="77777777" w:rsidR="00416F17" w:rsidRDefault="00416F17" w:rsidP="00283461">
            <w:pPr>
              <w:spacing w:line="276" w:lineRule="auto"/>
              <w:rPr>
                <w:rFonts w:ascii="Times New Roman" w:hAnsi="Times New Roman" w:cs="Times New Roman"/>
                <w:sz w:val="24"/>
                <w:szCs w:val="24"/>
              </w:rPr>
            </w:pPr>
          </w:p>
        </w:tc>
        <w:tc>
          <w:tcPr>
            <w:tcW w:w="1149" w:type="dxa"/>
          </w:tcPr>
          <w:p w14:paraId="463A830B" w14:textId="77777777" w:rsidR="00416F17" w:rsidRDefault="00416F17" w:rsidP="00283461">
            <w:pPr>
              <w:spacing w:line="276" w:lineRule="auto"/>
              <w:rPr>
                <w:rFonts w:ascii="Times New Roman" w:hAnsi="Times New Roman" w:cs="Times New Roman"/>
                <w:sz w:val="24"/>
                <w:szCs w:val="24"/>
              </w:rPr>
            </w:pPr>
          </w:p>
        </w:tc>
        <w:tc>
          <w:tcPr>
            <w:tcW w:w="899" w:type="dxa"/>
          </w:tcPr>
          <w:p w14:paraId="4DC205E7" w14:textId="77777777" w:rsidR="00416F17" w:rsidRDefault="00416F17" w:rsidP="00283461">
            <w:pPr>
              <w:spacing w:line="276" w:lineRule="auto"/>
              <w:rPr>
                <w:rFonts w:ascii="Times New Roman" w:hAnsi="Times New Roman" w:cs="Times New Roman"/>
                <w:sz w:val="24"/>
                <w:szCs w:val="24"/>
              </w:rPr>
            </w:pPr>
          </w:p>
        </w:tc>
      </w:tr>
      <w:tr w:rsidR="00416F17" w14:paraId="3334601C" w14:textId="77777777" w:rsidTr="00283461">
        <w:tc>
          <w:tcPr>
            <w:tcW w:w="6343" w:type="dxa"/>
          </w:tcPr>
          <w:p w14:paraId="0B94FD9C" w14:textId="77777777" w:rsidR="00416F17" w:rsidRDefault="00416F17" w:rsidP="00283461">
            <w:pPr>
              <w:spacing w:line="276" w:lineRule="auto"/>
              <w:rPr>
                <w:rFonts w:ascii="Times New Roman" w:hAnsi="Times New Roman" w:cs="Times New Roman"/>
                <w:sz w:val="24"/>
                <w:szCs w:val="24"/>
              </w:rPr>
            </w:pPr>
            <w:permStart w:id="819861569" w:edGrp="everyone" w:colFirst="1" w:colLast="1"/>
            <w:permStart w:id="1503554412" w:edGrp="everyone" w:colFirst="2" w:colLast="2"/>
            <w:permStart w:id="325279150" w:edGrp="everyone" w:colFirst="3" w:colLast="3"/>
            <w:permEnd w:id="434787784"/>
            <w:permEnd w:id="2035960092"/>
            <w:permEnd w:id="1293961522"/>
            <w:r>
              <w:rPr>
                <w:rFonts w:ascii="Times New Roman" w:hAnsi="Times New Roman" w:cs="Times New Roman"/>
                <w:sz w:val="24"/>
                <w:szCs w:val="24"/>
              </w:rPr>
              <w:t>Sexual orientation</w:t>
            </w:r>
          </w:p>
        </w:tc>
        <w:tc>
          <w:tcPr>
            <w:tcW w:w="964" w:type="dxa"/>
          </w:tcPr>
          <w:p w14:paraId="6DD20FF4" w14:textId="77777777" w:rsidR="00416F17" w:rsidRDefault="00416F17" w:rsidP="00283461">
            <w:pPr>
              <w:spacing w:line="276" w:lineRule="auto"/>
              <w:rPr>
                <w:rFonts w:ascii="Times New Roman" w:hAnsi="Times New Roman" w:cs="Times New Roman"/>
                <w:sz w:val="24"/>
                <w:szCs w:val="24"/>
              </w:rPr>
            </w:pPr>
          </w:p>
        </w:tc>
        <w:tc>
          <w:tcPr>
            <w:tcW w:w="1149" w:type="dxa"/>
          </w:tcPr>
          <w:p w14:paraId="2EBAEC04" w14:textId="77777777" w:rsidR="00416F17" w:rsidRDefault="00416F17" w:rsidP="00283461">
            <w:pPr>
              <w:spacing w:line="276" w:lineRule="auto"/>
              <w:rPr>
                <w:rFonts w:ascii="Times New Roman" w:hAnsi="Times New Roman" w:cs="Times New Roman"/>
                <w:sz w:val="24"/>
                <w:szCs w:val="24"/>
              </w:rPr>
            </w:pPr>
          </w:p>
        </w:tc>
        <w:tc>
          <w:tcPr>
            <w:tcW w:w="899" w:type="dxa"/>
          </w:tcPr>
          <w:p w14:paraId="53FD3057" w14:textId="77777777" w:rsidR="00416F17" w:rsidRDefault="00416F17" w:rsidP="00283461">
            <w:pPr>
              <w:spacing w:line="276" w:lineRule="auto"/>
              <w:rPr>
                <w:rFonts w:ascii="Times New Roman" w:hAnsi="Times New Roman" w:cs="Times New Roman"/>
                <w:sz w:val="24"/>
                <w:szCs w:val="24"/>
              </w:rPr>
            </w:pPr>
          </w:p>
        </w:tc>
      </w:tr>
      <w:tr w:rsidR="00416F17" w14:paraId="03A2CC63" w14:textId="77777777" w:rsidTr="00283461">
        <w:tc>
          <w:tcPr>
            <w:tcW w:w="6343" w:type="dxa"/>
          </w:tcPr>
          <w:p w14:paraId="7B57D83A" w14:textId="77777777" w:rsidR="00416F17" w:rsidRDefault="00416F17" w:rsidP="00283461">
            <w:pPr>
              <w:spacing w:line="276" w:lineRule="auto"/>
              <w:rPr>
                <w:rFonts w:ascii="Times New Roman" w:hAnsi="Times New Roman" w:cs="Times New Roman"/>
                <w:sz w:val="24"/>
                <w:szCs w:val="24"/>
              </w:rPr>
            </w:pPr>
            <w:permStart w:id="1548484746" w:edGrp="everyone" w:colFirst="1" w:colLast="1"/>
            <w:permStart w:id="1505893289" w:edGrp="everyone" w:colFirst="2" w:colLast="2"/>
            <w:permStart w:id="1753952875" w:edGrp="everyone" w:colFirst="3" w:colLast="3"/>
            <w:permEnd w:id="819861569"/>
            <w:permEnd w:id="1503554412"/>
            <w:permEnd w:id="325279150"/>
            <w:r>
              <w:rPr>
                <w:rFonts w:ascii="Times New Roman" w:hAnsi="Times New Roman" w:cs="Times New Roman"/>
                <w:sz w:val="24"/>
                <w:szCs w:val="24"/>
              </w:rPr>
              <w:t>Race</w:t>
            </w:r>
          </w:p>
        </w:tc>
        <w:tc>
          <w:tcPr>
            <w:tcW w:w="964" w:type="dxa"/>
          </w:tcPr>
          <w:p w14:paraId="740F22E7" w14:textId="77777777" w:rsidR="00416F17" w:rsidRDefault="00416F17" w:rsidP="00283461">
            <w:pPr>
              <w:spacing w:line="276" w:lineRule="auto"/>
              <w:rPr>
                <w:rFonts w:ascii="Times New Roman" w:hAnsi="Times New Roman" w:cs="Times New Roman"/>
                <w:sz w:val="24"/>
                <w:szCs w:val="24"/>
              </w:rPr>
            </w:pPr>
          </w:p>
        </w:tc>
        <w:tc>
          <w:tcPr>
            <w:tcW w:w="1149" w:type="dxa"/>
          </w:tcPr>
          <w:p w14:paraId="03BADF40" w14:textId="77777777" w:rsidR="00416F17" w:rsidRDefault="00416F17" w:rsidP="00283461">
            <w:pPr>
              <w:spacing w:line="276" w:lineRule="auto"/>
              <w:rPr>
                <w:rFonts w:ascii="Times New Roman" w:hAnsi="Times New Roman" w:cs="Times New Roman"/>
                <w:sz w:val="24"/>
                <w:szCs w:val="24"/>
              </w:rPr>
            </w:pPr>
          </w:p>
        </w:tc>
        <w:tc>
          <w:tcPr>
            <w:tcW w:w="899" w:type="dxa"/>
          </w:tcPr>
          <w:p w14:paraId="331339F2" w14:textId="77777777" w:rsidR="00416F17" w:rsidRDefault="00416F17" w:rsidP="00283461">
            <w:pPr>
              <w:spacing w:line="276" w:lineRule="auto"/>
              <w:rPr>
                <w:rFonts w:ascii="Times New Roman" w:hAnsi="Times New Roman" w:cs="Times New Roman"/>
                <w:sz w:val="24"/>
                <w:szCs w:val="24"/>
              </w:rPr>
            </w:pPr>
          </w:p>
        </w:tc>
      </w:tr>
      <w:tr w:rsidR="00416F17" w14:paraId="041896A3" w14:textId="77777777" w:rsidTr="00283461">
        <w:tc>
          <w:tcPr>
            <w:tcW w:w="6343" w:type="dxa"/>
          </w:tcPr>
          <w:p w14:paraId="1787B2C8" w14:textId="77777777" w:rsidR="00416F17" w:rsidRDefault="00416F17" w:rsidP="00283461">
            <w:pPr>
              <w:spacing w:line="276" w:lineRule="auto"/>
              <w:rPr>
                <w:rFonts w:ascii="Times New Roman" w:hAnsi="Times New Roman" w:cs="Times New Roman"/>
                <w:sz w:val="24"/>
                <w:szCs w:val="24"/>
              </w:rPr>
            </w:pPr>
            <w:permStart w:id="911832176" w:edGrp="everyone" w:colFirst="1" w:colLast="1"/>
            <w:permStart w:id="1280918076" w:edGrp="everyone" w:colFirst="2" w:colLast="2"/>
            <w:permStart w:id="748174861" w:edGrp="everyone" w:colFirst="3" w:colLast="3"/>
            <w:permEnd w:id="1548484746"/>
            <w:permEnd w:id="1505893289"/>
            <w:permEnd w:id="1753952875"/>
            <w:r>
              <w:rPr>
                <w:rFonts w:ascii="Times New Roman" w:hAnsi="Times New Roman" w:cs="Times New Roman"/>
                <w:sz w:val="24"/>
                <w:szCs w:val="24"/>
              </w:rPr>
              <w:t>Ethnicity</w:t>
            </w:r>
          </w:p>
        </w:tc>
        <w:tc>
          <w:tcPr>
            <w:tcW w:w="964" w:type="dxa"/>
          </w:tcPr>
          <w:p w14:paraId="4BE25AB4" w14:textId="77777777" w:rsidR="00416F17" w:rsidRDefault="00416F17" w:rsidP="00283461">
            <w:pPr>
              <w:spacing w:line="276" w:lineRule="auto"/>
              <w:rPr>
                <w:rFonts w:ascii="Times New Roman" w:hAnsi="Times New Roman" w:cs="Times New Roman"/>
                <w:sz w:val="24"/>
                <w:szCs w:val="24"/>
              </w:rPr>
            </w:pPr>
          </w:p>
        </w:tc>
        <w:tc>
          <w:tcPr>
            <w:tcW w:w="1149" w:type="dxa"/>
          </w:tcPr>
          <w:p w14:paraId="45BE8022" w14:textId="77777777" w:rsidR="00416F17" w:rsidRDefault="00416F17" w:rsidP="00283461">
            <w:pPr>
              <w:spacing w:line="276" w:lineRule="auto"/>
              <w:rPr>
                <w:rFonts w:ascii="Times New Roman" w:hAnsi="Times New Roman" w:cs="Times New Roman"/>
                <w:sz w:val="24"/>
                <w:szCs w:val="24"/>
              </w:rPr>
            </w:pPr>
          </w:p>
        </w:tc>
        <w:tc>
          <w:tcPr>
            <w:tcW w:w="899" w:type="dxa"/>
          </w:tcPr>
          <w:p w14:paraId="384682E6" w14:textId="77777777" w:rsidR="00416F17" w:rsidRDefault="00416F17" w:rsidP="00283461">
            <w:pPr>
              <w:spacing w:line="276" w:lineRule="auto"/>
              <w:rPr>
                <w:rFonts w:ascii="Times New Roman" w:hAnsi="Times New Roman" w:cs="Times New Roman"/>
                <w:sz w:val="24"/>
                <w:szCs w:val="24"/>
              </w:rPr>
            </w:pPr>
          </w:p>
        </w:tc>
      </w:tr>
      <w:tr w:rsidR="00416F17" w14:paraId="7E046179" w14:textId="77777777" w:rsidTr="00283461">
        <w:tc>
          <w:tcPr>
            <w:tcW w:w="6343" w:type="dxa"/>
          </w:tcPr>
          <w:p w14:paraId="3E579FF7" w14:textId="77777777" w:rsidR="00416F17" w:rsidRDefault="00416F17" w:rsidP="00283461">
            <w:pPr>
              <w:spacing w:line="276" w:lineRule="auto"/>
              <w:rPr>
                <w:rFonts w:ascii="Times New Roman" w:hAnsi="Times New Roman" w:cs="Times New Roman"/>
                <w:sz w:val="24"/>
                <w:szCs w:val="24"/>
              </w:rPr>
            </w:pPr>
            <w:permStart w:id="1211240683" w:edGrp="everyone" w:colFirst="1" w:colLast="1"/>
            <w:permStart w:id="237336377" w:edGrp="everyone" w:colFirst="2" w:colLast="2"/>
            <w:permStart w:id="764104222" w:edGrp="everyone" w:colFirst="3" w:colLast="3"/>
            <w:permEnd w:id="911832176"/>
            <w:permEnd w:id="1280918076"/>
            <w:permEnd w:id="748174861"/>
            <w:r>
              <w:rPr>
                <w:rFonts w:ascii="Times New Roman" w:hAnsi="Times New Roman" w:cs="Times New Roman"/>
                <w:sz w:val="24"/>
                <w:szCs w:val="24"/>
              </w:rPr>
              <w:t>Differently abled</w:t>
            </w:r>
          </w:p>
        </w:tc>
        <w:tc>
          <w:tcPr>
            <w:tcW w:w="964" w:type="dxa"/>
          </w:tcPr>
          <w:p w14:paraId="42A09BC6" w14:textId="77777777" w:rsidR="00416F17" w:rsidRDefault="00416F17" w:rsidP="00283461">
            <w:pPr>
              <w:spacing w:line="276" w:lineRule="auto"/>
              <w:rPr>
                <w:rFonts w:ascii="Times New Roman" w:hAnsi="Times New Roman" w:cs="Times New Roman"/>
                <w:sz w:val="24"/>
                <w:szCs w:val="24"/>
              </w:rPr>
            </w:pPr>
          </w:p>
        </w:tc>
        <w:tc>
          <w:tcPr>
            <w:tcW w:w="1149" w:type="dxa"/>
          </w:tcPr>
          <w:p w14:paraId="2684DAFD" w14:textId="77777777" w:rsidR="00416F17" w:rsidRDefault="00416F17" w:rsidP="00283461">
            <w:pPr>
              <w:spacing w:line="276" w:lineRule="auto"/>
              <w:rPr>
                <w:rFonts w:ascii="Times New Roman" w:hAnsi="Times New Roman" w:cs="Times New Roman"/>
                <w:sz w:val="24"/>
                <w:szCs w:val="24"/>
              </w:rPr>
            </w:pPr>
          </w:p>
        </w:tc>
        <w:tc>
          <w:tcPr>
            <w:tcW w:w="899" w:type="dxa"/>
          </w:tcPr>
          <w:p w14:paraId="51D1F081" w14:textId="77777777" w:rsidR="00416F17" w:rsidRDefault="00416F17" w:rsidP="00283461">
            <w:pPr>
              <w:spacing w:line="276" w:lineRule="auto"/>
              <w:rPr>
                <w:rFonts w:ascii="Times New Roman" w:hAnsi="Times New Roman" w:cs="Times New Roman"/>
                <w:sz w:val="24"/>
                <w:szCs w:val="24"/>
              </w:rPr>
            </w:pPr>
          </w:p>
        </w:tc>
      </w:tr>
      <w:tr w:rsidR="00416F17" w14:paraId="495FCD63" w14:textId="77777777" w:rsidTr="00283461">
        <w:tc>
          <w:tcPr>
            <w:tcW w:w="6343" w:type="dxa"/>
          </w:tcPr>
          <w:p w14:paraId="091C4C48" w14:textId="77777777" w:rsidR="00416F17" w:rsidRDefault="00416F17" w:rsidP="00283461">
            <w:pPr>
              <w:spacing w:line="276" w:lineRule="auto"/>
              <w:rPr>
                <w:rFonts w:ascii="Times New Roman" w:hAnsi="Times New Roman" w:cs="Times New Roman"/>
                <w:sz w:val="24"/>
                <w:szCs w:val="24"/>
              </w:rPr>
            </w:pPr>
            <w:permStart w:id="1007514799" w:edGrp="everyone" w:colFirst="1" w:colLast="1"/>
            <w:permStart w:id="925371380" w:edGrp="everyone" w:colFirst="2" w:colLast="2"/>
            <w:permStart w:id="866142951" w:edGrp="everyone" w:colFirst="3" w:colLast="3"/>
            <w:permEnd w:id="1211240683"/>
            <w:permEnd w:id="237336377"/>
            <w:permEnd w:id="764104222"/>
            <w:r>
              <w:rPr>
                <w:rFonts w:ascii="Times New Roman" w:hAnsi="Times New Roman" w:cs="Times New Roman"/>
                <w:sz w:val="24"/>
                <w:szCs w:val="24"/>
              </w:rPr>
              <w:t>Length of intervention</w:t>
            </w:r>
          </w:p>
        </w:tc>
        <w:tc>
          <w:tcPr>
            <w:tcW w:w="964" w:type="dxa"/>
          </w:tcPr>
          <w:p w14:paraId="1DA71A3C" w14:textId="77777777" w:rsidR="00416F17" w:rsidRDefault="00416F17" w:rsidP="00283461">
            <w:pPr>
              <w:spacing w:line="276" w:lineRule="auto"/>
              <w:rPr>
                <w:rFonts w:ascii="Times New Roman" w:hAnsi="Times New Roman" w:cs="Times New Roman"/>
                <w:sz w:val="24"/>
                <w:szCs w:val="24"/>
              </w:rPr>
            </w:pPr>
          </w:p>
        </w:tc>
        <w:tc>
          <w:tcPr>
            <w:tcW w:w="1149" w:type="dxa"/>
          </w:tcPr>
          <w:p w14:paraId="2EA62C7D" w14:textId="77777777" w:rsidR="00416F17" w:rsidRDefault="00416F17" w:rsidP="00283461">
            <w:pPr>
              <w:spacing w:line="276" w:lineRule="auto"/>
              <w:rPr>
                <w:rFonts w:ascii="Times New Roman" w:hAnsi="Times New Roman" w:cs="Times New Roman"/>
                <w:sz w:val="24"/>
                <w:szCs w:val="24"/>
              </w:rPr>
            </w:pPr>
          </w:p>
        </w:tc>
        <w:tc>
          <w:tcPr>
            <w:tcW w:w="899" w:type="dxa"/>
          </w:tcPr>
          <w:p w14:paraId="38059632" w14:textId="77777777" w:rsidR="00416F17" w:rsidRDefault="00416F17" w:rsidP="00283461">
            <w:pPr>
              <w:spacing w:line="276" w:lineRule="auto"/>
              <w:rPr>
                <w:rFonts w:ascii="Times New Roman" w:hAnsi="Times New Roman" w:cs="Times New Roman"/>
                <w:sz w:val="24"/>
                <w:szCs w:val="24"/>
              </w:rPr>
            </w:pPr>
          </w:p>
        </w:tc>
      </w:tr>
      <w:tr w:rsidR="00416F17" w14:paraId="38889579" w14:textId="77777777" w:rsidTr="00283461">
        <w:tc>
          <w:tcPr>
            <w:tcW w:w="6343" w:type="dxa"/>
          </w:tcPr>
          <w:p w14:paraId="7B5724E8" w14:textId="0928FBF8" w:rsidR="00416F17" w:rsidRPr="00246B64" w:rsidRDefault="00416F17" w:rsidP="00283461">
            <w:pPr>
              <w:spacing w:line="276" w:lineRule="auto"/>
              <w:rPr>
                <w:rFonts w:ascii="Times New Roman" w:hAnsi="Times New Roman" w:cs="Times New Roman"/>
                <w:color w:val="FF0000"/>
                <w:sz w:val="24"/>
                <w:szCs w:val="24"/>
              </w:rPr>
            </w:pPr>
            <w:permStart w:id="1288717551" w:edGrp="everyone" w:colFirst="1" w:colLast="1"/>
            <w:permStart w:id="1497308747" w:edGrp="everyone" w:colFirst="2" w:colLast="2"/>
            <w:permStart w:id="747443815" w:edGrp="everyone" w:colFirst="3" w:colLast="3"/>
            <w:permEnd w:id="1007514799"/>
            <w:permEnd w:id="925371380"/>
            <w:permEnd w:id="866142951"/>
            <w:r>
              <w:rPr>
                <w:rFonts w:ascii="Times New Roman" w:hAnsi="Times New Roman" w:cs="Times New Roman"/>
                <w:sz w:val="24"/>
                <w:szCs w:val="24"/>
              </w:rPr>
              <w:t>Other (please describe)</w:t>
            </w:r>
            <w:r w:rsidR="00246B64">
              <w:rPr>
                <w:rFonts w:ascii="Times New Roman" w:hAnsi="Times New Roman" w:cs="Times New Roman"/>
                <w:sz w:val="24"/>
                <w:szCs w:val="24"/>
              </w:rPr>
              <w:t xml:space="preserve"> </w:t>
            </w:r>
            <w:sdt>
              <w:sdtPr>
                <w:rPr>
                  <w:rFonts w:ascii="Times New Roman" w:hAnsi="Times New Roman" w:cs="Times New Roman"/>
                  <w:sz w:val="24"/>
                  <w:szCs w:val="24"/>
                </w:rPr>
                <w:id w:val="-574278283"/>
                <w:placeholder>
                  <w:docPart w:val="3788412E5D224248981CFB8234B94509"/>
                </w:placeholder>
                <w:showingPlcHdr/>
              </w:sdtPr>
              <w:sdtEndPr/>
              <w:sdtContent>
                <w:r w:rsidR="00246B64" w:rsidRPr="00147794">
                  <w:rPr>
                    <w:rStyle w:val="PlaceholderText"/>
                  </w:rPr>
                  <w:t>Click here to enter text.</w:t>
                </w:r>
              </w:sdtContent>
            </w:sdt>
          </w:p>
        </w:tc>
        <w:tc>
          <w:tcPr>
            <w:tcW w:w="964" w:type="dxa"/>
          </w:tcPr>
          <w:p w14:paraId="592FBF3B" w14:textId="77777777" w:rsidR="00416F17" w:rsidRDefault="00416F17" w:rsidP="00283461">
            <w:pPr>
              <w:spacing w:line="276" w:lineRule="auto"/>
              <w:rPr>
                <w:rFonts w:ascii="Times New Roman" w:hAnsi="Times New Roman" w:cs="Times New Roman"/>
                <w:sz w:val="24"/>
                <w:szCs w:val="24"/>
              </w:rPr>
            </w:pPr>
          </w:p>
        </w:tc>
        <w:tc>
          <w:tcPr>
            <w:tcW w:w="1149" w:type="dxa"/>
          </w:tcPr>
          <w:p w14:paraId="17C82A74" w14:textId="77777777" w:rsidR="00416F17" w:rsidRDefault="00416F17" w:rsidP="00283461">
            <w:pPr>
              <w:spacing w:line="276" w:lineRule="auto"/>
              <w:rPr>
                <w:rFonts w:ascii="Times New Roman" w:hAnsi="Times New Roman" w:cs="Times New Roman"/>
                <w:sz w:val="24"/>
                <w:szCs w:val="24"/>
              </w:rPr>
            </w:pPr>
          </w:p>
        </w:tc>
        <w:tc>
          <w:tcPr>
            <w:tcW w:w="899" w:type="dxa"/>
          </w:tcPr>
          <w:p w14:paraId="75116CD1" w14:textId="77777777" w:rsidR="00416F17" w:rsidRDefault="00416F17" w:rsidP="00283461">
            <w:pPr>
              <w:spacing w:line="276" w:lineRule="auto"/>
              <w:rPr>
                <w:rFonts w:ascii="Times New Roman" w:hAnsi="Times New Roman" w:cs="Times New Roman"/>
                <w:sz w:val="24"/>
                <w:szCs w:val="24"/>
              </w:rPr>
            </w:pPr>
          </w:p>
        </w:tc>
      </w:tr>
    </w:tbl>
    <w:permEnd w:id="1288717551"/>
    <w:permEnd w:id="1497308747"/>
    <w:permEnd w:id="747443815"/>
    <w:p w14:paraId="6ADB0D0F" w14:textId="77777777" w:rsidR="00416F17" w:rsidRDefault="00416F17" w:rsidP="00416F17">
      <w:pPr>
        <w:spacing w:line="276" w:lineRule="auto"/>
        <w:rPr>
          <w:rFonts w:ascii="Times New Roman" w:hAnsi="Times New Roman" w:cs="Times New Roman"/>
          <w:sz w:val="24"/>
          <w:szCs w:val="24"/>
        </w:rPr>
      </w:pPr>
      <w:r>
        <w:rPr>
          <w:rFonts w:ascii="Times New Roman" w:hAnsi="Times New Roman" w:cs="Times New Roman"/>
          <w:sz w:val="24"/>
          <w:szCs w:val="24"/>
        </w:rPr>
        <w:t>*</w:t>
      </w:r>
      <w:r w:rsidRPr="00973E9F">
        <w:rPr>
          <w:rFonts w:ascii="Times New Roman" w:hAnsi="Times New Roman" w:cs="Times New Roman"/>
          <w:sz w:val="24"/>
          <w:szCs w:val="24"/>
        </w:rPr>
        <w:t>Does not apply to the intervention or strategy</w:t>
      </w:r>
      <w:r>
        <w:rPr>
          <w:rFonts w:ascii="Times New Roman" w:hAnsi="Times New Roman" w:cs="Times New Roman"/>
          <w:sz w:val="24"/>
          <w:szCs w:val="24"/>
        </w:rPr>
        <w:t>/</w:t>
      </w:r>
      <w:r w:rsidRPr="00973E9F">
        <w:rPr>
          <w:rFonts w:ascii="Times New Roman" w:hAnsi="Times New Roman" w:cs="Times New Roman"/>
          <w:sz w:val="24"/>
          <w:szCs w:val="24"/>
        </w:rPr>
        <w:t xml:space="preserve"> not mentioned</w:t>
      </w:r>
    </w:p>
    <w:p w14:paraId="7090EAF0" w14:textId="77777777" w:rsidR="00416F17" w:rsidRPr="00AF2420" w:rsidRDefault="00416F17" w:rsidP="00416F17">
      <w:pPr>
        <w:spacing w:line="276" w:lineRule="auto"/>
        <w:rPr>
          <w:rFonts w:ascii="Times New Roman" w:hAnsi="Times New Roman" w:cs="Times New Roman"/>
          <w:sz w:val="24"/>
          <w:szCs w:val="24"/>
        </w:rPr>
      </w:pPr>
      <w:r w:rsidRPr="00F4221A">
        <w:rPr>
          <w:rFonts w:ascii="Times New Roman" w:hAnsi="Times New Roman" w:cs="Times New Roman"/>
          <w:sz w:val="24"/>
          <w:szCs w:val="24"/>
        </w:rPr>
        <w:t xml:space="preserve">Explain each of the differences </w:t>
      </w:r>
      <w:r>
        <w:rPr>
          <w:rFonts w:ascii="Times New Roman" w:hAnsi="Times New Roman" w:cs="Times New Roman"/>
          <w:sz w:val="24"/>
          <w:szCs w:val="24"/>
        </w:rPr>
        <w:t>noted</w:t>
      </w:r>
      <w:r w:rsidRPr="00F4221A">
        <w:rPr>
          <w:rFonts w:ascii="Times New Roman" w:hAnsi="Times New Roman" w:cs="Times New Roman"/>
          <w:sz w:val="24"/>
          <w:szCs w:val="24"/>
        </w:rPr>
        <w:t xml:space="preserve"> above. </w:t>
      </w:r>
      <w:r>
        <w:rPr>
          <w:rFonts w:ascii="Times New Roman" w:hAnsi="Times New Roman" w:cs="Times New Roman"/>
          <w:sz w:val="24"/>
          <w:szCs w:val="24"/>
        </w:rPr>
        <w:t xml:space="preserve">Attach </w:t>
      </w:r>
      <w:r w:rsidRPr="00F4221A">
        <w:rPr>
          <w:rFonts w:ascii="Times New Roman" w:hAnsi="Times New Roman" w:cs="Times New Roman"/>
          <w:sz w:val="24"/>
          <w:szCs w:val="24"/>
        </w:rPr>
        <w:t>any proof (e-mail, letter) that the developer</w:t>
      </w:r>
      <w:r w:rsidRPr="00AF2420">
        <w:rPr>
          <w:rFonts w:ascii="Times New Roman" w:hAnsi="Times New Roman" w:cs="Times New Roman"/>
          <w:sz w:val="24"/>
          <w:szCs w:val="24"/>
        </w:rPr>
        <w:t xml:space="preserve"> of the original evidence-based practice has approved of these adaptations</w:t>
      </w:r>
      <w:r>
        <w:rPr>
          <w:rFonts w:ascii="Times New Roman" w:hAnsi="Times New Roman" w:cs="Times New Roman"/>
          <w:sz w:val="24"/>
          <w:szCs w:val="24"/>
        </w:rPr>
        <w:t xml:space="preserve"> or your efforts to contact the developer.</w:t>
      </w:r>
    </w:p>
    <w:p w14:paraId="0291E803" w14:textId="77777777" w:rsidR="00416F17" w:rsidRDefault="00B23E53" w:rsidP="00416F17">
      <w:pPr>
        <w:spacing w:line="276" w:lineRule="auto"/>
        <w:rPr>
          <w:rFonts w:ascii="Times New Roman" w:hAnsi="Times New Roman" w:cs="Times New Roman"/>
          <w:color w:val="FF0000"/>
          <w:sz w:val="24"/>
          <w:szCs w:val="24"/>
        </w:rPr>
      </w:pPr>
      <w:sdt>
        <w:sdtPr>
          <w:rPr>
            <w:rFonts w:ascii="Times New Roman" w:hAnsi="Times New Roman" w:cs="Times New Roman"/>
            <w:sz w:val="24"/>
            <w:szCs w:val="24"/>
          </w:rPr>
          <w:id w:val="-1010214844"/>
          <w:placeholder>
            <w:docPart w:val="B9295D7B77CF4775A1BAAB2BCF1DB5B2"/>
          </w:placeholder>
          <w:showingPlcHdr/>
        </w:sdtPr>
        <w:sdtEndPr/>
        <w:sdtContent>
          <w:permStart w:id="1406031522" w:edGrp="everyone"/>
          <w:r w:rsidR="00416F17" w:rsidRPr="00147794">
            <w:rPr>
              <w:rStyle w:val="PlaceholderText"/>
            </w:rPr>
            <w:t>Click here to enter text.</w:t>
          </w:r>
          <w:permEnd w:id="1406031522"/>
        </w:sdtContent>
      </w:sdt>
    </w:p>
    <w:p w14:paraId="327E6114" w14:textId="77777777" w:rsidR="00416F17" w:rsidRDefault="00416F17" w:rsidP="00416F17">
      <w:pPr>
        <w:pStyle w:val="ListParagraph"/>
        <w:spacing w:line="276" w:lineRule="auto"/>
        <w:rPr>
          <w:rFonts w:ascii="Times New Roman" w:hAnsi="Times New Roman" w:cs="Times New Roman"/>
          <w:sz w:val="24"/>
          <w:szCs w:val="24"/>
        </w:rPr>
      </w:pPr>
    </w:p>
    <w:p w14:paraId="355F19A1" w14:textId="535FF8B5" w:rsidR="00416F17" w:rsidRPr="00F8191B" w:rsidRDefault="00416F17" w:rsidP="00416F17">
      <w:pPr>
        <w:pStyle w:val="ListParagraph"/>
        <w:numPr>
          <w:ilvl w:val="0"/>
          <w:numId w:val="4"/>
        </w:numPr>
        <w:spacing w:line="276" w:lineRule="auto"/>
        <w:rPr>
          <w:rFonts w:ascii="Times New Roman" w:hAnsi="Times New Roman" w:cs="Times New Roman"/>
          <w:sz w:val="24"/>
          <w:szCs w:val="24"/>
        </w:rPr>
      </w:pPr>
      <w:r w:rsidRPr="00F8191B">
        <w:rPr>
          <w:rFonts w:ascii="Times New Roman" w:hAnsi="Times New Roman" w:cs="Times New Roman"/>
          <w:sz w:val="24"/>
          <w:szCs w:val="24"/>
        </w:rPr>
        <w:t xml:space="preserve">Are there research articles that support the use of this practice in the proposed target population? If yes, please include citations and briefly summarize the results of the research articles. </w:t>
      </w:r>
      <w:r w:rsidRPr="00F8191B">
        <w:rPr>
          <w:rFonts w:ascii="Times New Roman" w:hAnsi="Times New Roman" w:cs="Times New Roman"/>
          <w:i/>
          <w:iCs/>
          <w:sz w:val="24"/>
          <w:szCs w:val="24"/>
        </w:rPr>
        <w:t xml:space="preserve">Please refer to these research articles as appropriate in your answers for questions </w:t>
      </w:r>
      <w:r w:rsidR="00EC7F2B">
        <w:rPr>
          <w:rFonts w:ascii="Times New Roman" w:hAnsi="Times New Roman" w:cs="Times New Roman"/>
          <w:i/>
          <w:iCs/>
          <w:sz w:val="24"/>
          <w:szCs w:val="24"/>
        </w:rPr>
        <w:t>6</w:t>
      </w:r>
      <w:r w:rsidRPr="00F8191B">
        <w:rPr>
          <w:rFonts w:ascii="Times New Roman" w:hAnsi="Times New Roman" w:cs="Times New Roman"/>
          <w:i/>
          <w:iCs/>
          <w:sz w:val="24"/>
          <w:szCs w:val="24"/>
        </w:rPr>
        <w:t xml:space="preserve"> through </w:t>
      </w:r>
      <w:r>
        <w:rPr>
          <w:rFonts w:ascii="Times New Roman" w:hAnsi="Times New Roman" w:cs="Times New Roman"/>
          <w:i/>
          <w:iCs/>
          <w:sz w:val="24"/>
          <w:szCs w:val="24"/>
        </w:rPr>
        <w:t>9</w:t>
      </w:r>
      <w:r w:rsidRPr="00F8191B">
        <w:rPr>
          <w:rFonts w:ascii="Times New Roman" w:hAnsi="Times New Roman" w:cs="Times New Roman"/>
          <w:i/>
          <w:iCs/>
          <w:sz w:val="24"/>
          <w:szCs w:val="24"/>
        </w:rPr>
        <w:t xml:space="preserve">. </w:t>
      </w:r>
    </w:p>
    <w:p w14:paraId="1C670C68" w14:textId="77777777" w:rsidR="00416F17" w:rsidRDefault="00B23E53" w:rsidP="00416F17">
      <w:pPr>
        <w:pStyle w:val="ListParagraph"/>
        <w:spacing w:line="276" w:lineRule="auto"/>
        <w:rPr>
          <w:rFonts w:ascii="Times New Roman" w:hAnsi="Times New Roman" w:cs="Times New Roman"/>
          <w:sz w:val="24"/>
          <w:szCs w:val="24"/>
        </w:rPr>
      </w:pPr>
      <w:sdt>
        <w:sdtPr>
          <w:rPr>
            <w:rFonts w:ascii="Times New Roman" w:hAnsi="Times New Roman" w:cs="Times New Roman"/>
            <w:sz w:val="24"/>
            <w:szCs w:val="24"/>
          </w:rPr>
          <w:id w:val="-1091622200"/>
          <w:placeholder>
            <w:docPart w:val="E8F747E0BB244079975E1A720A8B4E3C"/>
          </w:placeholder>
          <w:showingPlcHdr/>
        </w:sdtPr>
        <w:sdtEndPr/>
        <w:sdtContent>
          <w:permStart w:id="1526352582" w:edGrp="everyone"/>
          <w:r w:rsidR="00416F17" w:rsidRPr="00147794">
            <w:rPr>
              <w:rStyle w:val="PlaceholderText"/>
            </w:rPr>
            <w:t>Click here to enter text.</w:t>
          </w:r>
          <w:permEnd w:id="1526352582"/>
        </w:sdtContent>
      </w:sdt>
    </w:p>
    <w:p w14:paraId="3853C03B" w14:textId="77777777" w:rsidR="00416F17" w:rsidRPr="00AF2420" w:rsidRDefault="00416F17" w:rsidP="00416F17">
      <w:pPr>
        <w:pStyle w:val="ListParagraph"/>
        <w:spacing w:line="276" w:lineRule="auto"/>
        <w:rPr>
          <w:rFonts w:ascii="Times New Roman" w:hAnsi="Times New Roman" w:cs="Times New Roman"/>
          <w:sz w:val="24"/>
          <w:szCs w:val="24"/>
        </w:rPr>
      </w:pPr>
    </w:p>
    <w:p w14:paraId="00027818" w14:textId="77777777" w:rsidR="00416F17" w:rsidRDefault="00416F17" w:rsidP="00416F17">
      <w:pPr>
        <w:pStyle w:val="ListParagraph"/>
        <w:numPr>
          <w:ilvl w:val="0"/>
          <w:numId w:val="4"/>
        </w:numPr>
        <w:spacing w:line="276" w:lineRule="auto"/>
        <w:rPr>
          <w:rFonts w:ascii="Times New Roman" w:hAnsi="Times New Roman" w:cs="Times New Roman"/>
          <w:sz w:val="24"/>
          <w:szCs w:val="24"/>
        </w:rPr>
      </w:pPr>
      <w:bookmarkStart w:id="2" w:name="_Hlk50987632"/>
      <w:r w:rsidRPr="00AF2420">
        <w:rPr>
          <w:rFonts w:ascii="Times New Roman" w:hAnsi="Times New Roman" w:cs="Times New Roman"/>
          <w:sz w:val="24"/>
          <w:szCs w:val="24"/>
        </w:rPr>
        <w:t xml:space="preserve">Describe the behavioral change theory (e.g. self-efficacy, stages of change, </w:t>
      </w:r>
      <w:r>
        <w:rPr>
          <w:rFonts w:ascii="Times New Roman" w:hAnsi="Times New Roman" w:cs="Times New Roman"/>
          <w:sz w:val="24"/>
          <w:szCs w:val="24"/>
        </w:rPr>
        <w:t xml:space="preserve">health beliefs model, theory of reasoned action, planned behavior, youth development, </w:t>
      </w:r>
      <w:r w:rsidRPr="00AF2420">
        <w:rPr>
          <w:rFonts w:ascii="Times New Roman" w:hAnsi="Times New Roman" w:cs="Times New Roman"/>
          <w:sz w:val="24"/>
          <w:szCs w:val="24"/>
        </w:rPr>
        <w:t>etc.) that supports the proposed practice or strategy. Please describe the relevant findings from the attached research to support your answer.</w:t>
      </w:r>
    </w:p>
    <w:bookmarkEnd w:id="2"/>
    <w:p w14:paraId="79C5F054" w14:textId="77777777" w:rsidR="00416F17" w:rsidRDefault="00B23E53" w:rsidP="00416F17">
      <w:pPr>
        <w:pStyle w:val="ListParagraph"/>
        <w:spacing w:line="276" w:lineRule="auto"/>
        <w:rPr>
          <w:rFonts w:ascii="Times New Roman" w:hAnsi="Times New Roman" w:cs="Times New Roman"/>
          <w:sz w:val="24"/>
          <w:szCs w:val="24"/>
        </w:rPr>
      </w:pPr>
      <w:sdt>
        <w:sdtPr>
          <w:rPr>
            <w:rFonts w:ascii="Times New Roman" w:hAnsi="Times New Roman" w:cs="Times New Roman"/>
            <w:sz w:val="24"/>
            <w:szCs w:val="24"/>
          </w:rPr>
          <w:id w:val="326177849"/>
          <w:placeholder>
            <w:docPart w:val="1E19EB6FFCBA4311A2089E2D74847B5E"/>
          </w:placeholder>
          <w:showingPlcHdr/>
        </w:sdtPr>
        <w:sdtEndPr/>
        <w:sdtContent>
          <w:permStart w:id="1159364097" w:edGrp="everyone"/>
          <w:r w:rsidR="00416F17" w:rsidRPr="00147794">
            <w:rPr>
              <w:rStyle w:val="PlaceholderText"/>
            </w:rPr>
            <w:t>Click here to enter text.</w:t>
          </w:r>
          <w:permEnd w:id="1159364097"/>
        </w:sdtContent>
      </w:sdt>
    </w:p>
    <w:p w14:paraId="39A1CEE3" w14:textId="77777777" w:rsidR="00416F17" w:rsidRPr="00F8191B" w:rsidRDefault="00416F17" w:rsidP="00416F17">
      <w:pPr>
        <w:pStyle w:val="ListParagraph"/>
        <w:numPr>
          <w:ilvl w:val="0"/>
          <w:numId w:val="4"/>
        </w:numPr>
        <w:rPr>
          <w:rFonts w:ascii="Times New Roman" w:hAnsi="Times New Roman" w:cs="Times New Roman"/>
          <w:sz w:val="24"/>
          <w:szCs w:val="24"/>
        </w:rPr>
      </w:pPr>
      <w:r w:rsidRPr="00F8191B">
        <w:rPr>
          <w:rFonts w:ascii="Times New Roman" w:hAnsi="Times New Roman" w:cs="Times New Roman"/>
          <w:sz w:val="24"/>
          <w:szCs w:val="24"/>
        </w:rPr>
        <w:br w:type="page"/>
      </w:r>
      <w:r w:rsidRPr="00F8191B">
        <w:rPr>
          <w:rFonts w:ascii="Times New Roman" w:hAnsi="Times New Roman" w:cs="Times New Roman"/>
          <w:sz w:val="24"/>
          <w:szCs w:val="24"/>
        </w:rPr>
        <w:lastRenderedPageBreak/>
        <w:t>Explain how the behavioral change theory is incorporated into the strategies proposed in the application</w:t>
      </w:r>
      <w:bookmarkStart w:id="3" w:name="_Hlk38968328"/>
      <w:r w:rsidRPr="00F8191B">
        <w:rPr>
          <w:rFonts w:ascii="Times New Roman" w:hAnsi="Times New Roman" w:cs="Times New Roman"/>
          <w:sz w:val="24"/>
          <w:szCs w:val="24"/>
        </w:rPr>
        <w:t>.</w:t>
      </w:r>
    </w:p>
    <w:p w14:paraId="0F8AB25C" w14:textId="77777777" w:rsidR="00416F17" w:rsidRDefault="00B23E53" w:rsidP="00416F17">
      <w:pPr>
        <w:pStyle w:val="ListParagraph"/>
        <w:spacing w:line="276" w:lineRule="auto"/>
        <w:rPr>
          <w:rFonts w:ascii="Times New Roman" w:hAnsi="Times New Roman" w:cs="Times New Roman"/>
          <w:sz w:val="24"/>
          <w:szCs w:val="24"/>
        </w:rPr>
      </w:pPr>
      <w:sdt>
        <w:sdtPr>
          <w:rPr>
            <w:rFonts w:ascii="Times New Roman" w:hAnsi="Times New Roman" w:cs="Times New Roman"/>
            <w:sz w:val="24"/>
            <w:szCs w:val="24"/>
          </w:rPr>
          <w:id w:val="-430045246"/>
          <w:placeholder>
            <w:docPart w:val="1303E9FDD1774EBDB42A47B303D4601F"/>
          </w:placeholder>
          <w:showingPlcHdr/>
        </w:sdtPr>
        <w:sdtEndPr/>
        <w:sdtContent>
          <w:permStart w:id="1564230739" w:edGrp="everyone"/>
          <w:r w:rsidR="00416F17" w:rsidRPr="00147794">
            <w:rPr>
              <w:rStyle w:val="PlaceholderText"/>
            </w:rPr>
            <w:t>Click here to enter text.</w:t>
          </w:r>
          <w:permEnd w:id="1564230739"/>
        </w:sdtContent>
      </w:sdt>
    </w:p>
    <w:p w14:paraId="56E9295F" w14:textId="77777777" w:rsidR="00416F17" w:rsidRPr="00AF2420" w:rsidRDefault="00416F17" w:rsidP="00416F17">
      <w:pPr>
        <w:pStyle w:val="ListParagraph"/>
        <w:rPr>
          <w:rFonts w:ascii="Times New Roman" w:hAnsi="Times New Roman" w:cs="Times New Roman"/>
          <w:sz w:val="24"/>
          <w:szCs w:val="24"/>
        </w:rPr>
      </w:pPr>
    </w:p>
    <w:p w14:paraId="49E4F2F5" w14:textId="77777777" w:rsidR="00416F17" w:rsidRDefault="00416F17" w:rsidP="00416F17">
      <w:pPr>
        <w:pStyle w:val="ListParagraph"/>
        <w:numPr>
          <w:ilvl w:val="0"/>
          <w:numId w:val="4"/>
        </w:numPr>
        <w:spacing w:line="276" w:lineRule="auto"/>
        <w:rPr>
          <w:rFonts w:ascii="Times New Roman" w:hAnsi="Times New Roman" w:cs="Times New Roman"/>
          <w:sz w:val="24"/>
          <w:szCs w:val="24"/>
        </w:rPr>
      </w:pPr>
      <w:bookmarkStart w:id="4" w:name="_Hlk50987690"/>
      <w:r w:rsidRPr="00AF2420">
        <w:rPr>
          <w:rFonts w:ascii="Times New Roman" w:hAnsi="Times New Roman" w:cs="Times New Roman"/>
          <w:sz w:val="24"/>
          <w:szCs w:val="24"/>
        </w:rPr>
        <w:t xml:space="preserve">Describe the primary behavioral health </w:t>
      </w:r>
      <w:r>
        <w:rPr>
          <w:rFonts w:ascii="Times New Roman" w:hAnsi="Times New Roman" w:cs="Times New Roman"/>
          <w:sz w:val="24"/>
          <w:szCs w:val="24"/>
        </w:rPr>
        <w:t>factors, negative or positive,</w:t>
      </w:r>
      <w:r w:rsidRPr="00AF2420">
        <w:rPr>
          <w:rFonts w:ascii="Times New Roman" w:hAnsi="Times New Roman" w:cs="Times New Roman"/>
          <w:sz w:val="24"/>
          <w:szCs w:val="24"/>
        </w:rPr>
        <w:t xml:space="preserve"> or intervening variable(s) that the strategy addresses and how they were identified (up to three).</w:t>
      </w:r>
    </w:p>
    <w:bookmarkEnd w:id="4"/>
    <w:p w14:paraId="6F498BD9" w14:textId="77777777" w:rsidR="00416F17" w:rsidRDefault="00B23E53" w:rsidP="00416F17">
      <w:pPr>
        <w:pStyle w:val="ListParagraph"/>
        <w:spacing w:line="276" w:lineRule="auto"/>
        <w:rPr>
          <w:rFonts w:ascii="Times New Roman" w:hAnsi="Times New Roman" w:cs="Times New Roman"/>
          <w:sz w:val="24"/>
          <w:szCs w:val="24"/>
        </w:rPr>
      </w:pPr>
      <w:sdt>
        <w:sdtPr>
          <w:rPr>
            <w:rFonts w:ascii="Times New Roman" w:hAnsi="Times New Roman" w:cs="Times New Roman"/>
            <w:sz w:val="24"/>
            <w:szCs w:val="24"/>
          </w:rPr>
          <w:id w:val="40947856"/>
          <w:placeholder>
            <w:docPart w:val="EF3AAF8F235D4505B713E902B3AD58AE"/>
          </w:placeholder>
          <w:showingPlcHdr/>
        </w:sdtPr>
        <w:sdtEndPr/>
        <w:sdtContent>
          <w:permStart w:id="1090325619" w:edGrp="everyone"/>
          <w:r w:rsidR="00416F17" w:rsidRPr="00147794">
            <w:rPr>
              <w:rStyle w:val="PlaceholderText"/>
            </w:rPr>
            <w:t>Click here to enter text.</w:t>
          </w:r>
          <w:permEnd w:id="1090325619"/>
        </w:sdtContent>
      </w:sdt>
    </w:p>
    <w:p w14:paraId="738704C8" w14:textId="77777777" w:rsidR="00416F17" w:rsidRPr="00AF2420" w:rsidRDefault="00416F17" w:rsidP="00416F17">
      <w:pPr>
        <w:pStyle w:val="ListParagraph"/>
        <w:rPr>
          <w:rFonts w:ascii="Times New Roman" w:hAnsi="Times New Roman" w:cs="Times New Roman"/>
          <w:sz w:val="24"/>
          <w:szCs w:val="24"/>
        </w:rPr>
      </w:pPr>
    </w:p>
    <w:p w14:paraId="1DCF5DBA" w14:textId="77777777" w:rsidR="00416F17" w:rsidRDefault="00416F17" w:rsidP="00416F17">
      <w:pPr>
        <w:pStyle w:val="ListParagraph"/>
        <w:numPr>
          <w:ilvl w:val="0"/>
          <w:numId w:val="4"/>
        </w:numPr>
        <w:spacing w:line="276" w:lineRule="auto"/>
        <w:rPr>
          <w:rFonts w:ascii="Times New Roman" w:hAnsi="Times New Roman" w:cs="Times New Roman"/>
          <w:sz w:val="24"/>
          <w:szCs w:val="24"/>
        </w:rPr>
      </w:pPr>
      <w:r w:rsidRPr="00AF2420">
        <w:rPr>
          <w:rFonts w:ascii="Times New Roman" w:hAnsi="Times New Roman" w:cs="Times New Roman"/>
          <w:sz w:val="24"/>
          <w:szCs w:val="24"/>
        </w:rPr>
        <w:t xml:space="preserve">Describe how or why the proposed strategy is developmentally appropriate for the target population. </w:t>
      </w:r>
      <w:bookmarkEnd w:id="3"/>
    </w:p>
    <w:p w14:paraId="374B5FCB" w14:textId="77777777" w:rsidR="00416F17" w:rsidRDefault="00B23E53" w:rsidP="00416F17">
      <w:pPr>
        <w:pStyle w:val="ListParagraph"/>
        <w:spacing w:line="276" w:lineRule="auto"/>
        <w:rPr>
          <w:rFonts w:ascii="Times New Roman" w:hAnsi="Times New Roman" w:cs="Times New Roman"/>
          <w:sz w:val="24"/>
          <w:szCs w:val="24"/>
        </w:rPr>
      </w:pPr>
      <w:sdt>
        <w:sdtPr>
          <w:rPr>
            <w:rFonts w:ascii="Times New Roman" w:hAnsi="Times New Roman" w:cs="Times New Roman"/>
            <w:sz w:val="24"/>
            <w:szCs w:val="24"/>
          </w:rPr>
          <w:id w:val="2028979603"/>
          <w:placeholder>
            <w:docPart w:val="78CD864406FE4C74BF6E4363D55F9516"/>
          </w:placeholder>
          <w:showingPlcHdr/>
        </w:sdtPr>
        <w:sdtEndPr/>
        <w:sdtContent>
          <w:permStart w:id="722688240" w:edGrp="everyone"/>
          <w:r w:rsidR="00416F17" w:rsidRPr="00147794">
            <w:rPr>
              <w:rStyle w:val="PlaceholderText"/>
            </w:rPr>
            <w:t>Click here to enter text.</w:t>
          </w:r>
          <w:permEnd w:id="722688240"/>
        </w:sdtContent>
      </w:sdt>
    </w:p>
    <w:p w14:paraId="61A6C390" w14:textId="77777777" w:rsidR="00416F17" w:rsidRPr="00AF2420" w:rsidRDefault="00416F17" w:rsidP="00416F17">
      <w:pPr>
        <w:pStyle w:val="ListParagraph"/>
        <w:rPr>
          <w:rFonts w:ascii="Times New Roman" w:hAnsi="Times New Roman" w:cs="Times New Roman"/>
          <w:sz w:val="24"/>
          <w:szCs w:val="24"/>
        </w:rPr>
      </w:pPr>
    </w:p>
    <w:p w14:paraId="55A95CD4" w14:textId="77777777" w:rsidR="00416F17" w:rsidRDefault="00416F17" w:rsidP="00416F17">
      <w:pPr>
        <w:pStyle w:val="ListParagraph"/>
        <w:numPr>
          <w:ilvl w:val="0"/>
          <w:numId w:val="4"/>
        </w:numPr>
        <w:spacing w:line="276" w:lineRule="auto"/>
        <w:rPr>
          <w:rFonts w:ascii="Times New Roman" w:hAnsi="Times New Roman" w:cs="Times New Roman"/>
          <w:sz w:val="24"/>
          <w:szCs w:val="24"/>
        </w:rPr>
      </w:pPr>
      <w:r w:rsidRPr="00AF2420">
        <w:rPr>
          <w:rFonts w:ascii="Times New Roman" w:hAnsi="Times New Roman" w:cs="Times New Roman"/>
          <w:sz w:val="24"/>
          <w:szCs w:val="24"/>
        </w:rPr>
        <w:t xml:space="preserve">Provide a detailed description of the </w:t>
      </w:r>
      <w:r>
        <w:rPr>
          <w:rFonts w:ascii="Times New Roman" w:hAnsi="Times New Roman" w:cs="Times New Roman"/>
          <w:sz w:val="24"/>
          <w:szCs w:val="24"/>
        </w:rPr>
        <w:t xml:space="preserve">core or essential </w:t>
      </w:r>
      <w:r w:rsidRPr="00AF2420">
        <w:rPr>
          <w:rFonts w:ascii="Times New Roman" w:hAnsi="Times New Roman" w:cs="Times New Roman"/>
          <w:sz w:val="24"/>
          <w:szCs w:val="24"/>
        </w:rPr>
        <w:t xml:space="preserve">components of </w:t>
      </w:r>
      <w:r>
        <w:rPr>
          <w:rFonts w:ascii="Times New Roman" w:hAnsi="Times New Roman" w:cs="Times New Roman"/>
          <w:sz w:val="24"/>
          <w:szCs w:val="24"/>
        </w:rPr>
        <w:t>your proposed</w:t>
      </w:r>
      <w:r w:rsidRPr="00AF2420">
        <w:rPr>
          <w:rFonts w:ascii="Times New Roman" w:hAnsi="Times New Roman" w:cs="Times New Roman"/>
          <w:sz w:val="24"/>
          <w:szCs w:val="24"/>
        </w:rPr>
        <w:t xml:space="preserve"> practice or strategy. </w:t>
      </w:r>
    </w:p>
    <w:p w14:paraId="5D5B11F9" w14:textId="77777777" w:rsidR="00416F17" w:rsidRDefault="00B23E53" w:rsidP="00416F17">
      <w:pPr>
        <w:pStyle w:val="ListParagraph"/>
        <w:spacing w:line="276" w:lineRule="auto"/>
        <w:rPr>
          <w:rFonts w:ascii="Times New Roman" w:hAnsi="Times New Roman" w:cs="Times New Roman"/>
          <w:sz w:val="24"/>
          <w:szCs w:val="24"/>
        </w:rPr>
      </w:pPr>
      <w:sdt>
        <w:sdtPr>
          <w:rPr>
            <w:rFonts w:ascii="Times New Roman" w:hAnsi="Times New Roman" w:cs="Times New Roman"/>
            <w:sz w:val="24"/>
            <w:szCs w:val="24"/>
          </w:rPr>
          <w:id w:val="1371105934"/>
          <w:placeholder>
            <w:docPart w:val="339B87BD9FF6421BB9A5225191501E89"/>
          </w:placeholder>
          <w:showingPlcHdr/>
        </w:sdtPr>
        <w:sdtEndPr/>
        <w:sdtContent>
          <w:permStart w:id="981213727" w:edGrp="everyone"/>
          <w:r w:rsidR="00416F17" w:rsidRPr="00147794">
            <w:rPr>
              <w:rStyle w:val="PlaceholderText"/>
            </w:rPr>
            <w:t>Click here to enter text.</w:t>
          </w:r>
          <w:permEnd w:id="981213727"/>
        </w:sdtContent>
      </w:sdt>
    </w:p>
    <w:p w14:paraId="09CD58F3" w14:textId="77777777" w:rsidR="00416F17" w:rsidRPr="00AF2420" w:rsidRDefault="00416F17" w:rsidP="00416F17">
      <w:pPr>
        <w:pStyle w:val="ListParagraph"/>
        <w:rPr>
          <w:rFonts w:ascii="Times New Roman" w:hAnsi="Times New Roman" w:cs="Times New Roman"/>
          <w:sz w:val="24"/>
          <w:szCs w:val="24"/>
        </w:rPr>
      </w:pPr>
    </w:p>
    <w:p w14:paraId="25DA0D70" w14:textId="200CFC15" w:rsidR="00416F17" w:rsidRPr="008E449B" w:rsidRDefault="00416F17" w:rsidP="00416F17">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Provide a detailed o</w:t>
      </w:r>
      <w:r w:rsidRPr="00AF2420">
        <w:rPr>
          <w:rFonts w:ascii="Times New Roman" w:hAnsi="Times New Roman" w:cs="Times New Roman"/>
          <w:sz w:val="24"/>
          <w:szCs w:val="24"/>
        </w:rPr>
        <w:t>utline the implementation plans</w:t>
      </w:r>
      <w:r>
        <w:rPr>
          <w:rFonts w:ascii="Times New Roman" w:hAnsi="Times New Roman" w:cs="Times New Roman"/>
          <w:sz w:val="24"/>
          <w:szCs w:val="24"/>
        </w:rPr>
        <w:t xml:space="preserve"> including setting, </w:t>
      </w:r>
      <w:r w:rsidR="00C81EB9">
        <w:rPr>
          <w:rFonts w:ascii="Times New Roman" w:hAnsi="Times New Roman" w:cs="Times New Roman"/>
          <w:sz w:val="24"/>
          <w:szCs w:val="24"/>
        </w:rPr>
        <w:t>length,</w:t>
      </w:r>
      <w:r>
        <w:rPr>
          <w:rFonts w:ascii="Times New Roman" w:hAnsi="Times New Roman" w:cs="Times New Roman"/>
          <w:sz w:val="24"/>
          <w:szCs w:val="24"/>
        </w:rPr>
        <w:t xml:space="preserve"> and duration, how participants will be recruited or identified, method of delivery (virtual, face to face), who will be delivering the intervention, etc. </w:t>
      </w:r>
      <w:r w:rsidRPr="008E449B">
        <w:rPr>
          <w:rFonts w:ascii="Times New Roman" w:hAnsi="Times New Roman" w:cs="Times New Roman"/>
          <w:sz w:val="24"/>
          <w:szCs w:val="24"/>
        </w:rPr>
        <w:t>Include your curriculum or manual if available.</w:t>
      </w:r>
      <w:permStart w:id="1384211374" w:edGrp="everyone"/>
    </w:p>
    <w:p w14:paraId="39424D24" w14:textId="699FD303" w:rsidR="00416F17" w:rsidRDefault="00B23E53" w:rsidP="00416F17">
      <w:pPr>
        <w:pStyle w:val="ListParagraph"/>
        <w:rPr>
          <w:rFonts w:ascii="Times New Roman" w:hAnsi="Times New Roman" w:cs="Times New Roman"/>
          <w:sz w:val="24"/>
          <w:szCs w:val="24"/>
        </w:rPr>
      </w:pPr>
      <w:sdt>
        <w:sdtPr>
          <w:rPr>
            <w:rFonts w:ascii="Times New Roman" w:hAnsi="Times New Roman" w:cs="Times New Roman"/>
            <w:sz w:val="24"/>
            <w:szCs w:val="24"/>
          </w:rPr>
          <w:id w:val="562070769"/>
          <w:placeholder>
            <w:docPart w:val="3298F6F9ADF74115A1D2EE78AA2DBB7F"/>
          </w:placeholder>
        </w:sdtPr>
        <w:sdtEndPr/>
        <w:sdtContent/>
      </w:sdt>
    </w:p>
    <w:permEnd w:id="1384211374"/>
    <w:p w14:paraId="3F96348C" w14:textId="77777777" w:rsidR="00416F17" w:rsidRPr="00AF2420" w:rsidRDefault="00416F17" w:rsidP="00416F17">
      <w:pPr>
        <w:pStyle w:val="ListParagraph"/>
        <w:rPr>
          <w:rFonts w:ascii="Times New Roman" w:hAnsi="Times New Roman" w:cs="Times New Roman"/>
          <w:sz w:val="24"/>
          <w:szCs w:val="24"/>
        </w:rPr>
      </w:pPr>
    </w:p>
    <w:p w14:paraId="006AA9DE" w14:textId="77777777" w:rsidR="00416F17" w:rsidRDefault="00416F17" w:rsidP="00416F17">
      <w:pPr>
        <w:pStyle w:val="ListParagraph"/>
        <w:numPr>
          <w:ilvl w:val="0"/>
          <w:numId w:val="4"/>
        </w:numPr>
        <w:spacing w:line="276" w:lineRule="auto"/>
        <w:rPr>
          <w:rFonts w:ascii="Times New Roman" w:hAnsi="Times New Roman" w:cs="Times New Roman"/>
          <w:sz w:val="24"/>
          <w:szCs w:val="24"/>
        </w:rPr>
      </w:pPr>
      <w:r w:rsidRPr="00AF2420">
        <w:rPr>
          <w:rFonts w:ascii="Times New Roman" w:hAnsi="Times New Roman" w:cs="Times New Roman"/>
          <w:sz w:val="24"/>
          <w:szCs w:val="24"/>
        </w:rPr>
        <w:t>Explain how you have (or intend to) evaluate the implementation (process evaluation) and effectiveness (outcome evaluation) of the proposed practice or strategy.</w:t>
      </w:r>
    </w:p>
    <w:p w14:paraId="1703564F" w14:textId="77777777" w:rsidR="00416F17" w:rsidRDefault="00B23E53" w:rsidP="00416F17">
      <w:pPr>
        <w:pStyle w:val="ListParagraph"/>
        <w:rPr>
          <w:rFonts w:ascii="Times New Roman" w:hAnsi="Times New Roman" w:cs="Times New Roman"/>
          <w:sz w:val="24"/>
          <w:szCs w:val="24"/>
        </w:rPr>
      </w:pPr>
      <w:sdt>
        <w:sdtPr>
          <w:rPr>
            <w:rFonts w:ascii="Times New Roman" w:hAnsi="Times New Roman" w:cs="Times New Roman"/>
            <w:sz w:val="24"/>
            <w:szCs w:val="24"/>
          </w:rPr>
          <w:id w:val="-850410175"/>
          <w:placeholder>
            <w:docPart w:val="9CF45EB3B9D8467BA17849ED40905A4A"/>
          </w:placeholder>
          <w:showingPlcHdr/>
        </w:sdtPr>
        <w:sdtEndPr/>
        <w:sdtContent>
          <w:permStart w:id="1409121039" w:edGrp="everyone"/>
          <w:r w:rsidR="00416F17" w:rsidRPr="00147794">
            <w:rPr>
              <w:rStyle w:val="PlaceholderText"/>
            </w:rPr>
            <w:t>Click here to enter text.</w:t>
          </w:r>
          <w:permEnd w:id="1409121039"/>
        </w:sdtContent>
      </w:sdt>
    </w:p>
    <w:p w14:paraId="7612D210" w14:textId="77777777" w:rsidR="00416F17" w:rsidRPr="00AF2420" w:rsidRDefault="00416F17" w:rsidP="00416F17">
      <w:pPr>
        <w:pStyle w:val="ListParagraph"/>
        <w:rPr>
          <w:rFonts w:ascii="Times New Roman" w:hAnsi="Times New Roman" w:cs="Times New Roman"/>
          <w:sz w:val="24"/>
          <w:szCs w:val="24"/>
        </w:rPr>
      </w:pPr>
    </w:p>
    <w:p w14:paraId="4B11B273" w14:textId="77777777" w:rsidR="00416F17" w:rsidRPr="00AF2420" w:rsidRDefault="00416F17" w:rsidP="00416F17">
      <w:pPr>
        <w:pStyle w:val="ListParagraph"/>
        <w:numPr>
          <w:ilvl w:val="0"/>
          <w:numId w:val="4"/>
        </w:numPr>
        <w:spacing w:line="276" w:lineRule="auto"/>
        <w:rPr>
          <w:rFonts w:ascii="Times New Roman" w:hAnsi="Times New Roman" w:cs="Times New Roman"/>
          <w:sz w:val="24"/>
          <w:szCs w:val="24"/>
        </w:rPr>
      </w:pPr>
      <w:r w:rsidRPr="00AF2420">
        <w:rPr>
          <w:rFonts w:ascii="Times New Roman" w:hAnsi="Times New Roman" w:cs="Times New Roman"/>
          <w:sz w:val="24"/>
          <w:szCs w:val="24"/>
        </w:rPr>
        <w:t>Provide background and contact information of the evaluator (if applicable) and implementation partners.</w:t>
      </w:r>
    </w:p>
    <w:p w14:paraId="00F7C6F7" w14:textId="77777777" w:rsidR="00416F17" w:rsidRPr="00837DBF" w:rsidRDefault="00B23E53" w:rsidP="00416F17">
      <w:pPr>
        <w:pStyle w:val="ListParagraph"/>
        <w:rPr>
          <w:rFonts w:ascii="Times New Roman" w:hAnsi="Times New Roman" w:cs="Times New Roman"/>
          <w:sz w:val="24"/>
          <w:szCs w:val="24"/>
        </w:rPr>
      </w:pPr>
      <w:sdt>
        <w:sdtPr>
          <w:rPr>
            <w:rFonts w:ascii="Times New Roman" w:hAnsi="Times New Roman" w:cs="Times New Roman"/>
            <w:sz w:val="24"/>
            <w:szCs w:val="24"/>
          </w:rPr>
          <w:id w:val="1182775613"/>
          <w:placeholder>
            <w:docPart w:val="67CA53BA14AF455483B60921814B3EB7"/>
          </w:placeholder>
          <w:showingPlcHdr/>
        </w:sdtPr>
        <w:sdtEndPr/>
        <w:sdtContent>
          <w:permStart w:id="697394930" w:edGrp="everyone"/>
          <w:r w:rsidR="00416F17" w:rsidRPr="00147794">
            <w:rPr>
              <w:rStyle w:val="PlaceholderText"/>
            </w:rPr>
            <w:t>Click here to enter text.</w:t>
          </w:r>
          <w:permEnd w:id="697394930"/>
        </w:sdtContent>
      </w:sdt>
    </w:p>
    <w:p w14:paraId="3C989566" w14:textId="77777777" w:rsidR="00416F17" w:rsidRDefault="00416F17" w:rsidP="00416F17">
      <w:pPr>
        <w:spacing w:line="276" w:lineRule="auto"/>
        <w:rPr>
          <w:rFonts w:ascii="Times New Roman" w:hAnsi="Times New Roman" w:cs="Times New Roman"/>
          <w:sz w:val="24"/>
          <w:szCs w:val="24"/>
        </w:rPr>
      </w:pPr>
    </w:p>
    <w:p w14:paraId="44A82F37" w14:textId="77777777" w:rsidR="00416F17" w:rsidRDefault="00416F17" w:rsidP="00416F17">
      <w:pPr>
        <w:rPr>
          <w:rFonts w:ascii="Times New Roman" w:hAnsi="Times New Roman" w:cs="Times New Roman"/>
          <w:sz w:val="24"/>
          <w:szCs w:val="24"/>
        </w:rPr>
      </w:pPr>
      <w:r>
        <w:rPr>
          <w:rFonts w:ascii="Times New Roman" w:hAnsi="Times New Roman" w:cs="Times New Roman"/>
          <w:sz w:val="24"/>
          <w:szCs w:val="24"/>
        </w:rPr>
        <w:br w:type="page"/>
      </w:r>
    </w:p>
    <w:p w14:paraId="03282906" w14:textId="77777777" w:rsidR="00416F17" w:rsidRPr="0026165A" w:rsidRDefault="00416F17" w:rsidP="00416F17">
      <w:pPr>
        <w:jc w:val="center"/>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lastRenderedPageBreak/>
        <w:t>GLOSSARY</w:t>
      </w:r>
    </w:p>
    <w:p w14:paraId="36BA8F11"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A</w:t>
      </w:r>
    </w:p>
    <w:p w14:paraId="2E0F4862"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Adaptation: </w:t>
      </w:r>
      <w:r w:rsidRPr="0026165A">
        <w:rPr>
          <w:rFonts w:ascii="Times New Roman" w:eastAsia="Times New Roman" w:hAnsi="Times New Roman" w:cs="Times New Roman"/>
          <w:sz w:val="24"/>
          <w:szCs w:val="24"/>
        </w:rPr>
        <w:t>Modifications made to a chosen intervention; changes in audience, setting, and/or intensity of program delivery. Research indicates that adaptations are more effective when underlying program theory is understood; core program components have been identified; and both the community and needs of a population of interest have been carefully defined.</w:t>
      </w:r>
    </w:p>
    <w:p w14:paraId="1B58B3D7" w14:textId="2764E012"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Addiction/stages of addiction:  </w:t>
      </w:r>
      <w:r w:rsidRPr="0026165A">
        <w:rPr>
          <w:rFonts w:ascii="Times New Roman" w:eastAsia="Times New Roman" w:hAnsi="Times New Roman" w:cs="Times New Roman"/>
          <w:sz w:val="24"/>
          <w:szCs w:val="24"/>
        </w:rPr>
        <w:t>Compulsive physiological need for and use of a habit-forming substance (</w:t>
      </w:r>
      <w:r w:rsidR="002D48A2">
        <w:rPr>
          <w:rFonts w:ascii="Times New Roman" w:eastAsia="Times New Roman" w:hAnsi="Times New Roman" w:cs="Times New Roman"/>
          <w:sz w:val="24"/>
          <w:szCs w:val="24"/>
        </w:rPr>
        <w:t xml:space="preserve">such </w:t>
      </w:r>
      <w:r w:rsidRPr="0026165A">
        <w:rPr>
          <w:rFonts w:ascii="Times New Roman" w:eastAsia="Times New Roman" w:hAnsi="Times New Roman" w:cs="Times New Roman"/>
          <w:sz w:val="24"/>
          <w:szCs w:val="24"/>
        </w:rPr>
        <w:t xml:space="preserve">as marijuana, </w:t>
      </w:r>
      <w:r w:rsidR="00C22F76" w:rsidRPr="0026165A">
        <w:rPr>
          <w:rFonts w:ascii="Times New Roman" w:eastAsia="Times New Roman" w:hAnsi="Times New Roman" w:cs="Times New Roman"/>
          <w:sz w:val="24"/>
          <w:szCs w:val="24"/>
        </w:rPr>
        <w:t>nicotine,</w:t>
      </w:r>
      <w:r w:rsidRPr="0026165A">
        <w:rPr>
          <w:rFonts w:ascii="Times New Roman" w:eastAsia="Times New Roman" w:hAnsi="Times New Roman" w:cs="Times New Roman"/>
          <w:sz w:val="24"/>
          <w:szCs w:val="24"/>
        </w:rPr>
        <w:t xml:space="preserve"> or alcohol) characterized by tolerance and by well-defined physiological symptoms upon withdrawal. </w:t>
      </w:r>
    </w:p>
    <w:p w14:paraId="34F80996"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Advocacy</w:t>
      </w:r>
      <w:r w:rsidRPr="0026165A">
        <w:rPr>
          <w:rFonts w:ascii="Times New Roman" w:eastAsia="Times New Roman" w:hAnsi="Times New Roman" w:cs="Times New Roman"/>
          <w:sz w:val="24"/>
          <w:szCs w:val="24"/>
        </w:rPr>
        <w:t xml:space="preserve">: Taking action to support an idea or a cause. Advocates educate community members, the media, and elected officials </w:t>
      </w:r>
      <w:proofErr w:type="gramStart"/>
      <w:r w:rsidRPr="0026165A">
        <w:rPr>
          <w:rFonts w:ascii="Times New Roman" w:eastAsia="Times New Roman" w:hAnsi="Times New Roman" w:cs="Times New Roman"/>
          <w:sz w:val="24"/>
          <w:szCs w:val="24"/>
        </w:rPr>
        <w:t>in order to</w:t>
      </w:r>
      <w:proofErr w:type="gramEnd"/>
      <w:r w:rsidRPr="0026165A">
        <w:rPr>
          <w:rFonts w:ascii="Times New Roman" w:eastAsia="Times New Roman" w:hAnsi="Times New Roman" w:cs="Times New Roman"/>
          <w:sz w:val="24"/>
          <w:szCs w:val="24"/>
        </w:rPr>
        <w:t xml:space="preserve"> raise awareness, increase understanding of key issues, and mobilize support with the goal of creating positive change. </w:t>
      </w:r>
    </w:p>
    <w:p w14:paraId="2A948819"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Archival data:</w:t>
      </w:r>
      <w:r w:rsidRPr="0026165A">
        <w:rPr>
          <w:rFonts w:ascii="Times New Roman" w:eastAsia="Times New Roman" w:hAnsi="Times New Roman" w:cs="Times New Roman"/>
          <w:sz w:val="24"/>
          <w:szCs w:val="24"/>
        </w:rPr>
        <w:t xml:space="preserve">  Data that have already been collected by an agency or organization which are in are their records or archives.</w:t>
      </w:r>
    </w:p>
    <w:p w14:paraId="1F36014C"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Assessment:  </w:t>
      </w:r>
      <w:r w:rsidRPr="0026165A">
        <w:rPr>
          <w:rFonts w:ascii="Times New Roman" w:eastAsia="Times New Roman" w:hAnsi="Times New Roman" w:cs="Times New Roman"/>
          <w:color w:val="221E1F"/>
          <w:sz w:val="24"/>
          <w:szCs w:val="24"/>
        </w:rPr>
        <w:t>A process of gathering, ana</w:t>
      </w:r>
      <w:r w:rsidRPr="0026165A">
        <w:rPr>
          <w:rFonts w:ascii="Times New Roman" w:eastAsia="Times New Roman" w:hAnsi="Times New Roman" w:cs="Times New Roman"/>
          <w:color w:val="221E1F"/>
          <w:sz w:val="24"/>
          <w:szCs w:val="24"/>
        </w:rPr>
        <w:softHyphen/>
        <w:t>lyzing and reporting information, usually data, about your community. A community assessment should in</w:t>
      </w:r>
      <w:r w:rsidRPr="0026165A">
        <w:rPr>
          <w:rFonts w:ascii="Times New Roman" w:eastAsia="Times New Roman" w:hAnsi="Times New Roman" w:cs="Times New Roman"/>
          <w:color w:val="221E1F"/>
          <w:sz w:val="24"/>
          <w:szCs w:val="24"/>
        </w:rPr>
        <w:softHyphen/>
        <w:t xml:space="preserve">clude geographic and demographic information, as well as a collective review of needs and resources within a community that indicates what the current problems or issues are that could be addressed by a coalition. </w:t>
      </w:r>
    </w:p>
    <w:p w14:paraId="75DC8EC2"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B</w:t>
      </w:r>
    </w:p>
    <w:p w14:paraId="295D93A0" w14:textId="77777777" w:rsidR="00416F17" w:rsidRPr="0026165A" w:rsidRDefault="00416F17" w:rsidP="00416F17">
      <w:pPr>
        <w:autoSpaceDE w:val="0"/>
        <w:autoSpaceDN w:val="0"/>
        <w:adjustRightInd w:val="0"/>
        <w:spacing w:after="200" w:line="276" w:lineRule="auto"/>
        <w:rPr>
          <w:rFonts w:ascii="Times New Roman" w:eastAsia="Times New Roman" w:hAnsi="Times New Roman" w:cs="Times New Roman"/>
          <w:color w:val="000000"/>
          <w:sz w:val="24"/>
          <w:szCs w:val="24"/>
        </w:rPr>
      </w:pPr>
      <w:r w:rsidRPr="0026165A">
        <w:rPr>
          <w:rFonts w:ascii="Times New Roman" w:eastAsia="Times New Roman" w:hAnsi="Times New Roman" w:cs="Times New Roman"/>
          <w:b/>
          <w:color w:val="000000"/>
          <w:sz w:val="24"/>
          <w:szCs w:val="24"/>
        </w:rPr>
        <w:t xml:space="preserve">Behavioral health:  </w:t>
      </w:r>
      <w:r w:rsidRPr="0026165A">
        <w:rPr>
          <w:rFonts w:ascii="Times New Roman" w:eastAsia="Times New Roman" w:hAnsi="Times New Roman" w:cs="Times New Roman"/>
          <w:color w:val="000000"/>
          <w:sz w:val="24"/>
          <w:szCs w:val="24"/>
        </w:rPr>
        <w:t xml:space="preserve">A state of mental/emotional being and/or choices and actions that affect wellness. The term </w:t>
      </w:r>
      <w:r w:rsidRPr="0026165A">
        <w:rPr>
          <w:rFonts w:ascii="Times New Roman" w:eastAsia="Times New Roman" w:hAnsi="Times New Roman" w:cs="Times New Roman"/>
          <w:i/>
          <w:iCs/>
          <w:color w:val="000000"/>
          <w:sz w:val="24"/>
          <w:szCs w:val="24"/>
        </w:rPr>
        <w:t xml:space="preserve">behavioral health </w:t>
      </w:r>
      <w:r w:rsidRPr="0026165A">
        <w:rPr>
          <w:rFonts w:ascii="Times New Roman" w:eastAsia="Times New Roman" w:hAnsi="Times New Roman" w:cs="Times New Roman"/>
          <w:color w:val="000000"/>
          <w:sz w:val="24"/>
          <w:szCs w:val="24"/>
        </w:rPr>
        <w:t>can also be used to describe the service systems surrounding the promotion of mental health, the prevention and treatment of mental and substance use disorders, and recovery support.</w:t>
      </w:r>
    </w:p>
    <w:p w14:paraId="05F53161" w14:textId="77777777" w:rsidR="00416F17" w:rsidRPr="0026165A" w:rsidRDefault="00416F17" w:rsidP="00416F17">
      <w:pPr>
        <w:autoSpaceDE w:val="0"/>
        <w:autoSpaceDN w:val="0"/>
        <w:adjustRightInd w:val="0"/>
        <w:spacing w:after="200" w:line="276" w:lineRule="auto"/>
        <w:rPr>
          <w:rFonts w:ascii="Times New Roman" w:eastAsia="Times New Roman" w:hAnsi="Times New Roman" w:cs="Times New Roman"/>
          <w:color w:val="000000"/>
          <w:sz w:val="24"/>
          <w:szCs w:val="24"/>
        </w:rPr>
      </w:pPr>
      <w:r w:rsidRPr="0026165A">
        <w:rPr>
          <w:rFonts w:ascii="Times New Roman" w:eastAsia="Times New Roman" w:hAnsi="Times New Roman" w:cs="Times New Roman"/>
          <w:b/>
          <w:color w:val="000000"/>
          <w:sz w:val="24"/>
          <w:szCs w:val="24"/>
        </w:rPr>
        <w:t>Brainstem</w:t>
      </w:r>
      <w:r w:rsidRPr="0026165A">
        <w:rPr>
          <w:rFonts w:ascii="Times New Roman" w:eastAsia="Times New Roman" w:hAnsi="Times New Roman" w:cs="Times New Roman"/>
          <w:color w:val="000000"/>
          <w:sz w:val="24"/>
          <w:szCs w:val="24"/>
        </w:rPr>
        <w:t xml:space="preserve">: The lower portion of the brain. Major functions located in the brainstem include those necessary for survival, e.g., breathing, heart rate, blood pressure, and arousal.  </w:t>
      </w:r>
    </w:p>
    <w:p w14:paraId="2A73F7F5"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C</w:t>
      </w:r>
    </w:p>
    <w:p w14:paraId="3DFC41CE" w14:textId="77777777" w:rsidR="00416F17" w:rsidRPr="0026165A" w:rsidRDefault="00416F17" w:rsidP="00416F17">
      <w:pPr>
        <w:tabs>
          <w:tab w:val="num" w:pos="720"/>
        </w:tabs>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Capacity: </w:t>
      </w:r>
      <w:r w:rsidRPr="0026165A">
        <w:rPr>
          <w:rFonts w:ascii="Times New Roman" w:eastAsia="Times New Roman" w:hAnsi="Times New Roman" w:cs="Times New Roman"/>
          <w:sz w:val="24"/>
          <w:szCs w:val="24"/>
        </w:rPr>
        <w:t xml:space="preserve">The various types and levels of resources that an organization or collaborative has at its disposal to meet the implementation demands of specific interventions. Capacity includes both the </w:t>
      </w:r>
      <w:r w:rsidRPr="0026165A">
        <w:rPr>
          <w:rFonts w:ascii="Times New Roman" w:eastAsia="Times New Roman" w:hAnsi="Times New Roman" w:cs="Times New Roman"/>
          <w:bCs/>
          <w:sz w:val="24"/>
          <w:szCs w:val="24"/>
        </w:rPr>
        <w:t xml:space="preserve">resources a community </w:t>
      </w:r>
      <w:proofErr w:type="gramStart"/>
      <w:r w:rsidRPr="0026165A">
        <w:rPr>
          <w:rFonts w:ascii="Times New Roman" w:eastAsia="Times New Roman" w:hAnsi="Times New Roman" w:cs="Times New Roman"/>
          <w:bCs/>
          <w:sz w:val="24"/>
          <w:szCs w:val="24"/>
        </w:rPr>
        <w:t>has to</w:t>
      </w:r>
      <w:proofErr w:type="gramEnd"/>
      <w:r w:rsidRPr="0026165A">
        <w:rPr>
          <w:rFonts w:ascii="Times New Roman" w:eastAsia="Times New Roman" w:hAnsi="Times New Roman" w:cs="Times New Roman"/>
          <w:bCs/>
          <w:sz w:val="24"/>
          <w:szCs w:val="24"/>
        </w:rPr>
        <w:t xml:space="preserve"> address its problems</w:t>
      </w:r>
      <w:r w:rsidRPr="0026165A">
        <w:rPr>
          <w:rFonts w:ascii="Times New Roman" w:eastAsia="Times New Roman" w:hAnsi="Times New Roman" w:cs="Times New Roman"/>
          <w:b/>
          <w:bCs/>
          <w:sz w:val="24"/>
          <w:szCs w:val="24"/>
          <w:u w:val="single"/>
        </w:rPr>
        <w:t xml:space="preserve"> </w:t>
      </w:r>
      <w:r w:rsidRPr="0026165A">
        <w:rPr>
          <w:rFonts w:ascii="Times New Roman" w:eastAsia="Times New Roman" w:hAnsi="Times New Roman" w:cs="Times New Roman"/>
          <w:sz w:val="24"/>
          <w:szCs w:val="24"/>
        </w:rPr>
        <w:t>(e.g., programs, organizations, people, money, expertise) and h</w:t>
      </w:r>
      <w:r w:rsidRPr="0026165A">
        <w:rPr>
          <w:rFonts w:ascii="Times New Roman" w:eastAsia="Times New Roman" w:hAnsi="Times New Roman" w:cs="Times New Roman"/>
          <w:bCs/>
          <w:sz w:val="24"/>
          <w:szCs w:val="24"/>
        </w:rPr>
        <w:t>ow ready the community is to take action to</w:t>
      </w:r>
      <w:r w:rsidRPr="0026165A">
        <w:rPr>
          <w:rFonts w:ascii="Times New Roman" w:eastAsia="Times New Roman" w:hAnsi="Times New Roman" w:cs="Times New Roman"/>
          <w:sz w:val="24"/>
          <w:szCs w:val="24"/>
        </w:rPr>
        <w:t xml:space="preserve"> address its problems.</w:t>
      </w:r>
    </w:p>
    <w:p w14:paraId="11754079" w14:textId="6D7A1E09"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Capacity building:  </w:t>
      </w:r>
      <w:r w:rsidRPr="0026165A">
        <w:rPr>
          <w:rFonts w:ascii="Times New Roman" w:eastAsia="Times New Roman" w:hAnsi="Times New Roman" w:cs="Times New Roman"/>
          <w:sz w:val="24"/>
          <w:szCs w:val="24"/>
        </w:rPr>
        <w:t xml:space="preserve">Increasing the ability and skills of individuals, </w:t>
      </w:r>
      <w:r w:rsidR="00154DF4" w:rsidRPr="0026165A">
        <w:rPr>
          <w:rFonts w:ascii="Times New Roman" w:eastAsia="Times New Roman" w:hAnsi="Times New Roman" w:cs="Times New Roman"/>
          <w:sz w:val="24"/>
          <w:szCs w:val="24"/>
        </w:rPr>
        <w:t>groups,</w:t>
      </w:r>
      <w:r w:rsidRPr="0026165A">
        <w:rPr>
          <w:rFonts w:ascii="Times New Roman" w:eastAsia="Times New Roman" w:hAnsi="Times New Roman" w:cs="Times New Roman"/>
          <w:sz w:val="24"/>
          <w:szCs w:val="24"/>
        </w:rPr>
        <w:t xml:space="preserve"> and organizations to plan, undertake and manage initiatives. The approach also enhances the capacity of the individuals, </w:t>
      </w:r>
      <w:r w:rsidR="00C22F76" w:rsidRPr="0026165A">
        <w:rPr>
          <w:rFonts w:ascii="Times New Roman" w:eastAsia="Times New Roman" w:hAnsi="Times New Roman" w:cs="Times New Roman"/>
          <w:sz w:val="24"/>
          <w:szCs w:val="24"/>
        </w:rPr>
        <w:t>groups,</w:t>
      </w:r>
      <w:r w:rsidRPr="0026165A">
        <w:rPr>
          <w:rFonts w:ascii="Times New Roman" w:eastAsia="Times New Roman" w:hAnsi="Times New Roman" w:cs="Times New Roman"/>
          <w:sz w:val="24"/>
          <w:szCs w:val="24"/>
        </w:rPr>
        <w:t xml:space="preserve"> and organizations to deal with future issues or problems. Building capacity involves</w:t>
      </w:r>
      <w:r w:rsidRPr="0026165A">
        <w:rPr>
          <w:rFonts w:ascii="Times New Roman" w:eastAsia="Times New Roman" w:hAnsi="Times New Roman" w:cs="Times New Roman"/>
          <w:b/>
          <w:bCs/>
          <w:sz w:val="24"/>
          <w:szCs w:val="24"/>
        </w:rPr>
        <w:t xml:space="preserve"> </w:t>
      </w:r>
      <w:r w:rsidRPr="0026165A">
        <w:rPr>
          <w:rFonts w:ascii="Times New Roman" w:eastAsia="Times New Roman" w:hAnsi="Times New Roman" w:cs="Times New Roman"/>
          <w:bCs/>
          <w:sz w:val="24"/>
          <w:szCs w:val="24"/>
        </w:rPr>
        <w:t>increasing the resources and improving the community’s readiness</w:t>
      </w:r>
      <w:r w:rsidRPr="0026165A">
        <w:rPr>
          <w:rFonts w:ascii="Times New Roman" w:eastAsia="Times New Roman" w:hAnsi="Times New Roman" w:cs="Times New Roman"/>
          <w:b/>
          <w:bCs/>
          <w:sz w:val="24"/>
          <w:szCs w:val="24"/>
        </w:rPr>
        <w:t xml:space="preserve"> </w:t>
      </w:r>
      <w:r w:rsidRPr="0026165A">
        <w:rPr>
          <w:rFonts w:ascii="Times New Roman" w:eastAsia="Times New Roman" w:hAnsi="Times New Roman" w:cs="Times New Roman"/>
          <w:sz w:val="24"/>
          <w:szCs w:val="24"/>
        </w:rPr>
        <w:t xml:space="preserve">to do prevention. </w:t>
      </w:r>
    </w:p>
    <w:p w14:paraId="5A37241E"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lastRenderedPageBreak/>
        <w:t>Cerebellum</w:t>
      </w:r>
      <w:r w:rsidRPr="0026165A">
        <w:rPr>
          <w:rFonts w:ascii="Times New Roman" w:eastAsia="Times New Roman" w:hAnsi="Times New Roman" w:cs="Times New Roman"/>
          <w:sz w:val="24"/>
          <w:szCs w:val="24"/>
        </w:rPr>
        <w:t>: A portion of the brain that helps regulate posture, balance, and coordination.</w:t>
      </w:r>
    </w:p>
    <w:p w14:paraId="10717BA7"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Cerebral cortex</w:t>
      </w:r>
      <w:r w:rsidRPr="0026165A">
        <w:rPr>
          <w:rFonts w:ascii="Times New Roman" w:eastAsia="Times New Roman" w:hAnsi="Times New Roman" w:cs="Times New Roman"/>
          <w:sz w:val="24"/>
          <w:szCs w:val="24"/>
        </w:rPr>
        <w:t>: Region of the brain responsible for higher cognitive functions, including language, reasoning, decision making, and judgment.</w:t>
      </w:r>
    </w:p>
    <w:p w14:paraId="6CA16698"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CNS depressants</w:t>
      </w:r>
      <w:r w:rsidRPr="0026165A">
        <w:rPr>
          <w:rFonts w:ascii="Times New Roman" w:eastAsia="Times New Roman" w:hAnsi="Times New Roman" w:cs="Times New Roman"/>
          <w:sz w:val="24"/>
          <w:szCs w:val="24"/>
        </w:rPr>
        <w:t xml:space="preserve">: A class of drugs (also called sedatives and tranquilizers) that slow CNS function; some are used to treat anxiety and sleep disorders (includes barbiturates and benzodiazepines).  </w:t>
      </w:r>
    </w:p>
    <w:p w14:paraId="06E9C684" w14:textId="1E0F203D"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Coalition:  </w:t>
      </w:r>
      <w:r w:rsidRPr="0026165A">
        <w:rPr>
          <w:rFonts w:ascii="Times New Roman" w:eastAsia="Times New Roman" w:hAnsi="Times New Roman" w:cs="Times New Roman"/>
          <w:sz w:val="24"/>
          <w:szCs w:val="24"/>
        </w:rPr>
        <w:t xml:space="preserve">A formal arrangement for cooperation and collaboration between groups or sectors of a community, in which each group retains its identity, but all agree to work together toward a common goal of building a safe, </w:t>
      </w:r>
      <w:r w:rsidR="00154DF4" w:rsidRPr="0026165A">
        <w:rPr>
          <w:rFonts w:ascii="Times New Roman" w:eastAsia="Times New Roman" w:hAnsi="Times New Roman" w:cs="Times New Roman"/>
          <w:sz w:val="24"/>
          <w:szCs w:val="24"/>
        </w:rPr>
        <w:t>healthy,</w:t>
      </w:r>
      <w:r w:rsidRPr="0026165A">
        <w:rPr>
          <w:rFonts w:ascii="Times New Roman" w:eastAsia="Times New Roman" w:hAnsi="Times New Roman" w:cs="Times New Roman"/>
          <w:sz w:val="24"/>
          <w:szCs w:val="24"/>
        </w:rPr>
        <w:t xml:space="preserve"> and drug-free community. </w:t>
      </w:r>
    </w:p>
    <w:p w14:paraId="51715BA4"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Community Readiness:  </w:t>
      </w:r>
      <w:r w:rsidRPr="0026165A">
        <w:rPr>
          <w:rFonts w:ascii="Times New Roman" w:eastAsia="Times New Roman" w:hAnsi="Times New Roman" w:cs="Times New Roman"/>
          <w:sz w:val="24"/>
          <w:szCs w:val="24"/>
        </w:rPr>
        <w:t xml:space="preserve">The degree of support for or resistance to identifying substance use and abuse as significant social problems in a community. Stages of community readiness for prevention provide an appropriate framework for understanding prevention readiness at the community and state levels. </w:t>
      </w:r>
    </w:p>
    <w:p w14:paraId="04D58A6F"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Confidentiality: </w:t>
      </w:r>
      <w:r w:rsidRPr="0026165A">
        <w:rPr>
          <w:rFonts w:ascii="Times New Roman" w:eastAsia="Times New Roman" w:hAnsi="Times New Roman" w:cs="Times New Roman"/>
          <w:sz w:val="24"/>
          <w:szCs w:val="24"/>
        </w:rPr>
        <w:t xml:space="preserve">Keeping information given by or about an individual </w:t>
      </w:r>
      <w:proofErr w:type="gramStart"/>
      <w:r w:rsidRPr="0026165A">
        <w:rPr>
          <w:rFonts w:ascii="Times New Roman" w:eastAsia="Times New Roman" w:hAnsi="Times New Roman" w:cs="Times New Roman"/>
          <w:sz w:val="24"/>
          <w:szCs w:val="24"/>
        </w:rPr>
        <w:t>in the course of</w:t>
      </w:r>
      <w:proofErr w:type="gramEnd"/>
      <w:r w:rsidRPr="0026165A">
        <w:rPr>
          <w:rFonts w:ascii="Times New Roman" w:eastAsia="Times New Roman" w:hAnsi="Times New Roman" w:cs="Times New Roman"/>
          <w:sz w:val="24"/>
          <w:szCs w:val="24"/>
        </w:rPr>
        <w:t xml:space="preserve"> professional relationship secure and secret from others. </w:t>
      </w:r>
    </w:p>
    <w:p w14:paraId="0F2C6E5D"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Co-occurring disorder:  </w:t>
      </w:r>
      <w:r w:rsidRPr="0026165A">
        <w:rPr>
          <w:rFonts w:ascii="Times New Roman" w:eastAsia="Times New Roman" w:hAnsi="Times New Roman" w:cs="Times New Roman"/>
          <w:sz w:val="24"/>
          <w:szCs w:val="24"/>
        </w:rPr>
        <w:t>Having</w:t>
      </w:r>
      <w:r w:rsidRPr="0026165A">
        <w:rPr>
          <w:rFonts w:ascii="Times New Roman" w:eastAsia="Times New Roman" w:hAnsi="Times New Roman" w:cs="Times New Roman"/>
          <w:color w:val="000000"/>
          <w:sz w:val="24"/>
          <w:szCs w:val="24"/>
          <w:shd w:val="clear" w:color="auto" w:fill="FFFFFF"/>
        </w:rPr>
        <w:t xml:space="preserve"> one or more mental disorders as well as one or more disorders relating to the use of alcohol and/or other drugs.  </w:t>
      </w:r>
    </w:p>
    <w:p w14:paraId="36929571" w14:textId="77777777" w:rsidR="00416F17" w:rsidRPr="0026165A" w:rsidRDefault="00416F17" w:rsidP="00416F17">
      <w:pPr>
        <w:autoSpaceDE w:val="0"/>
        <w:autoSpaceDN w:val="0"/>
        <w:adjustRightInd w:val="0"/>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Cultural competence: </w:t>
      </w:r>
      <w:r w:rsidRPr="0026165A">
        <w:rPr>
          <w:rFonts w:ascii="Times New Roman" w:eastAsia="Times New Roman" w:hAnsi="Times New Roman" w:cs="Times New Roman"/>
          <w:sz w:val="24"/>
          <w:szCs w:val="24"/>
        </w:rPr>
        <w:t xml:space="preserve">Cultural competence, at the individual, organizational, and systems levels, involves being respectful and responsive to the health beliefs, practices, and cultural and linguistic needs of diverse people and groups. </w:t>
      </w:r>
    </w:p>
    <w:p w14:paraId="307BD79C" w14:textId="1B679EC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Cultural diversity:  </w:t>
      </w:r>
      <w:r w:rsidRPr="0026165A">
        <w:rPr>
          <w:rFonts w:ascii="Times New Roman" w:eastAsia="Times New Roman" w:hAnsi="Times New Roman" w:cs="Times New Roman"/>
          <w:sz w:val="24"/>
          <w:szCs w:val="24"/>
        </w:rPr>
        <w:t xml:space="preserve">Differences in race, ethnicity, language, </w:t>
      </w:r>
      <w:r w:rsidR="00C22F76" w:rsidRPr="0026165A">
        <w:rPr>
          <w:rFonts w:ascii="Times New Roman" w:eastAsia="Times New Roman" w:hAnsi="Times New Roman" w:cs="Times New Roman"/>
          <w:sz w:val="24"/>
          <w:szCs w:val="24"/>
        </w:rPr>
        <w:t>nationality,</w:t>
      </w:r>
      <w:r w:rsidRPr="0026165A">
        <w:rPr>
          <w:rFonts w:ascii="Times New Roman" w:eastAsia="Times New Roman" w:hAnsi="Times New Roman" w:cs="Times New Roman"/>
          <w:sz w:val="24"/>
          <w:szCs w:val="24"/>
        </w:rPr>
        <w:t xml:space="preserve"> or religion among various groups within a community. A community is said to be culturally diverse if its residents include members of different groups. </w:t>
      </w:r>
    </w:p>
    <w:p w14:paraId="1A0B410F" w14:textId="6C3C6FED"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Culture:   </w:t>
      </w:r>
      <w:r w:rsidRPr="0026165A">
        <w:rPr>
          <w:rFonts w:ascii="Times New Roman" w:eastAsia="Times New Roman" w:hAnsi="Times New Roman" w:cs="Times New Roman"/>
          <w:sz w:val="24"/>
          <w:szCs w:val="24"/>
        </w:rPr>
        <w:t xml:space="preserve">The shared values, traditions, norms, customs, arts, history, </w:t>
      </w:r>
      <w:r w:rsidR="00C22F76" w:rsidRPr="0026165A">
        <w:rPr>
          <w:rFonts w:ascii="Times New Roman" w:eastAsia="Times New Roman" w:hAnsi="Times New Roman" w:cs="Times New Roman"/>
          <w:sz w:val="24"/>
          <w:szCs w:val="24"/>
        </w:rPr>
        <w:t>folklore,</w:t>
      </w:r>
      <w:r w:rsidRPr="0026165A">
        <w:rPr>
          <w:rFonts w:ascii="Times New Roman" w:eastAsia="Times New Roman" w:hAnsi="Times New Roman" w:cs="Times New Roman"/>
          <w:sz w:val="24"/>
          <w:szCs w:val="24"/>
        </w:rPr>
        <w:t xml:space="preserve"> and institutions of a group of people that are unified by race, ethnicity, language, </w:t>
      </w:r>
      <w:proofErr w:type="gramStart"/>
      <w:r w:rsidRPr="0026165A">
        <w:rPr>
          <w:rFonts w:ascii="Times New Roman" w:eastAsia="Times New Roman" w:hAnsi="Times New Roman" w:cs="Times New Roman"/>
          <w:sz w:val="24"/>
          <w:szCs w:val="24"/>
        </w:rPr>
        <w:t>nationality</w:t>
      </w:r>
      <w:proofErr w:type="gramEnd"/>
      <w:r w:rsidRPr="0026165A">
        <w:rPr>
          <w:rFonts w:ascii="Times New Roman" w:eastAsia="Times New Roman" w:hAnsi="Times New Roman" w:cs="Times New Roman"/>
          <w:sz w:val="24"/>
          <w:szCs w:val="24"/>
        </w:rPr>
        <w:t xml:space="preserve"> or religion. C</w:t>
      </w:r>
      <w:r w:rsidRPr="0026165A">
        <w:rPr>
          <w:rFonts w:ascii="Times New Roman" w:eastAsia="Times New Roman" w:hAnsi="Times New Roman" w:cs="Times New Roman"/>
          <w:i/>
          <w:iCs/>
          <w:sz w:val="24"/>
          <w:szCs w:val="24"/>
        </w:rPr>
        <w:t>ulture</w:t>
      </w:r>
      <w:r w:rsidRPr="0026165A">
        <w:rPr>
          <w:rFonts w:ascii="Times New Roman" w:eastAsia="Times New Roman" w:hAnsi="Times New Roman" w:cs="Times New Roman"/>
          <w:sz w:val="24"/>
          <w:szCs w:val="24"/>
        </w:rPr>
        <w:t xml:space="preserve"> refers to “integrated patterns of human behavior that include the language, thoughts, communications, actions, customs, beliefs, values, and institutions of</w:t>
      </w:r>
      <w:r w:rsidRPr="0026165A">
        <w:rPr>
          <w:rFonts w:ascii="Times New Roman" w:eastAsia="Times New Roman" w:hAnsi="Times New Roman" w:cs="Times New Roman"/>
          <w:bCs/>
          <w:sz w:val="24"/>
          <w:szCs w:val="24"/>
        </w:rPr>
        <w:t xml:space="preserve"> racial, ethnic, religious, or social groups</w:t>
      </w:r>
      <w:r w:rsidRPr="00AA44B1">
        <w:rPr>
          <w:rFonts w:ascii="Times New Roman" w:eastAsia="Times New Roman" w:hAnsi="Times New Roman" w:cs="Times New Roman"/>
          <w:sz w:val="24"/>
          <w:szCs w:val="24"/>
        </w:rPr>
        <w:t>.”</w:t>
      </w:r>
      <w:r w:rsidRPr="00AA44B1">
        <w:rPr>
          <w:rFonts w:ascii="Times New Roman" w:eastAsia="Times New Roman" w:hAnsi="Times New Roman" w:cs="Times New Roman"/>
          <w:sz w:val="24"/>
          <w:szCs w:val="24"/>
          <w:vertAlign w:val="superscript"/>
        </w:rPr>
        <w:t xml:space="preserve"> </w:t>
      </w:r>
      <w:r w:rsidRPr="0026165A">
        <w:rPr>
          <w:rFonts w:ascii="Times New Roman" w:eastAsia="Times New Roman" w:hAnsi="Times New Roman" w:cs="Times New Roman"/>
          <w:sz w:val="24"/>
          <w:szCs w:val="24"/>
          <w:vertAlign w:val="superscript"/>
        </w:rPr>
        <w:t xml:space="preserve">  </w:t>
      </w:r>
    </w:p>
    <w:p w14:paraId="3CCB9791"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D</w:t>
      </w:r>
    </w:p>
    <w:p w14:paraId="69827B93"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Depressants: </w:t>
      </w:r>
      <w:r w:rsidRPr="0026165A">
        <w:rPr>
          <w:rFonts w:ascii="Times New Roman" w:eastAsia="Times New Roman" w:hAnsi="Times New Roman" w:cs="Times New Roman"/>
          <w:sz w:val="24"/>
          <w:szCs w:val="24"/>
        </w:rPr>
        <w:t>Drugs that relieve anxiety and promote sleep. Depressants include barbiturates, benzodiazepines, and alcohol.</w:t>
      </w:r>
      <w:r w:rsidRPr="0026165A">
        <w:rPr>
          <w:rFonts w:ascii="Times New Roman" w:eastAsia="Times New Roman" w:hAnsi="Times New Roman" w:cs="Times New Roman"/>
          <w:b/>
          <w:sz w:val="24"/>
          <w:szCs w:val="24"/>
        </w:rPr>
        <w:t xml:space="preserve">  </w:t>
      </w:r>
    </w:p>
    <w:p w14:paraId="4DCBB7CE"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Developmental Approach/Perspective: </w:t>
      </w:r>
      <w:r w:rsidRPr="0026165A">
        <w:rPr>
          <w:rFonts w:ascii="Times New Roman" w:eastAsia="Times New Roman" w:hAnsi="Times New Roman" w:cs="Times New Roman"/>
          <w:sz w:val="24"/>
          <w:szCs w:val="24"/>
        </w:rPr>
        <w:t xml:space="preserve">A developmental approach to prevention suggests that risk and protective factors and their potential consequences and benefits are organized according to defined developmental periods. This enables practitioners to match their prevention efforts to the developmental needs and competencies of their audience. It also helps planners align </w:t>
      </w:r>
      <w:r w:rsidRPr="0026165A">
        <w:rPr>
          <w:rFonts w:ascii="Times New Roman" w:eastAsia="Times New Roman" w:hAnsi="Times New Roman" w:cs="Times New Roman"/>
          <w:sz w:val="24"/>
          <w:szCs w:val="24"/>
        </w:rPr>
        <w:lastRenderedPageBreak/>
        <w:t>prevention efforts with key periods in peoples’ development, when they are most likely to produce the desired, long-term effects.</w:t>
      </w:r>
    </w:p>
    <w:p w14:paraId="1B5727EA"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Dopamine</w:t>
      </w:r>
      <w:r w:rsidRPr="0026165A">
        <w:rPr>
          <w:rFonts w:ascii="Times New Roman" w:eastAsia="Times New Roman" w:hAnsi="Times New Roman" w:cs="Times New Roman"/>
          <w:sz w:val="24"/>
          <w:szCs w:val="24"/>
        </w:rPr>
        <w:t xml:space="preserve">: A brain chemical, classified as a neurotransmitter, found in regions of the brain that regulate movement, emotion, motivation, and pleasure.  </w:t>
      </w:r>
    </w:p>
    <w:p w14:paraId="79A2F9D2"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E</w:t>
      </w:r>
    </w:p>
    <w:p w14:paraId="7C56E7DE"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Effectiveness: </w:t>
      </w:r>
      <w:r w:rsidRPr="0026165A">
        <w:rPr>
          <w:rFonts w:ascii="Times New Roman" w:eastAsia="Times New Roman" w:hAnsi="Times New Roman" w:cs="Times New Roman"/>
          <w:sz w:val="24"/>
          <w:szCs w:val="24"/>
        </w:rPr>
        <w:t>The performance of an intervention under ‘real-world’ conditions</w:t>
      </w:r>
    </w:p>
    <w:p w14:paraId="2D0A3625"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Efficacy: </w:t>
      </w:r>
      <w:r w:rsidRPr="0026165A">
        <w:rPr>
          <w:rFonts w:ascii="Times New Roman" w:eastAsia="Times New Roman" w:hAnsi="Times New Roman" w:cs="Times New Roman"/>
          <w:sz w:val="24"/>
          <w:szCs w:val="24"/>
        </w:rPr>
        <w:t>The performance of an intervention under ideal and controlled circumstances.</w:t>
      </w:r>
    </w:p>
    <w:p w14:paraId="7BCC0513" w14:textId="76F9499A"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Environmental strategies:  </w:t>
      </w:r>
      <w:r w:rsidRPr="0026165A">
        <w:rPr>
          <w:rFonts w:ascii="Times New Roman" w:eastAsia="Times New Roman" w:hAnsi="Times New Roman" w:cs="Times New Roman"/>
          <w:sz w:val="24"/>
          <w:szCs w:val="24"/>
        </w:rPr>
        <w:t xml:space="preserve">Prevention efforts aimed at changing or influencing community conditions, standards, institutions, structures, </w:t>
      </w:r>
      <w:r w:rsidR="00C22F76" w:rsidRPr="0026165A">
        <w:rPr>
          <w:rFonts w:ascii="Times New Roman" w:eastAsia="Times New Roman" w:hAnsi="Times New Roman" w:cs="Times New Roman"/>
          <w:sz w:val="24"/>
          <w:szCs w:val="24"/>
        </w:rPr>
        <w:t>systems,</w:t>
      </w:r>
      <w:r w:rsidRPr="0026165A">
        <w:rPr>
          <w:rFonts w:ascii="Times New Roman" w:eastAsia="Times New Roman" w:hAnsi="Times New Roman" w:cs="Times New Roman"/>
          <w:sz w:val="24"/>
          <w:szCs w:val="24"/>
        </w:rPr>
        <w:t xml:space="preserve"> and policies. </w:t>
      </w:r>
    </w:p>
    <w:p w14:paraId="5CEBAFB9"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Epidemiology:  </w:t>
      </w:r>
      <w:r w:rsidRPr="0026165A">
        <w:rPr>
          <w:rFonts w:ascii="Times New Roman" w:eastAsia="Times New Roman" w:hAnsi="Times New Roman" w:cs="Times New Roman"/>
          <w:sz w:val="24"/>
          <w:szCs w:val="24"/>
        </w:rPr>
        <w:t>T</w:t>
      </w:r>
      <w:r w:rsidRPr="0026165A">
        <w:rPr>
          <w:rFonts w:ascii="Times New Roman" w:eastAsia="Times New Roman" w:hAnsi="Times New Roman" w:cs="Times New Roman"/>
          <w:sz w:val="24"/>
          <w:szCs w:val="24"/>
          <w:shd w:val="clear" w:color="auto" w:fill="FFFFFF"/>
        </w:rPr>
        <w:t>he study of factors that influence health and illness in populations. Epidemiologists study the distribution and determinants of the health and wellness of populations.</w:t>
      </w:r>
    </w:p>
    <w:p w14:paraId="58C135EE" w14:textId="6EF5A39C"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Ethics:  </w:t>
      </w:r>
      <w:r w:rsidRPr="0026165A">
        <w:rPr>
          <w:rFonts w:ascii="Times New Roman" w:eastAsia="Times New Roman" w:hAnsi="Times New Roman" w:cs="Times New Roman"/>
          <w:sz w:val="24"/>
          <w:szCs w:val="24"/>
        </w:rPr>
        <w:t>The rules and standards governing professional conduct.</w:t>
      </w:r>
      <w:r w:rsidRPr="0026165A">
        <w:rPr>
          <w:rFonts w:ascii="Times New Roman" w:eastAsia="Times New Roman" w:hAnsi="Times New Roman" w:cs="Times New Roman"/>
          <w:b/>
          <w:sz w:val="24"/>
          <w:szCs w:val="24"/>
        </w:rPr>
        <w:t xml:space="preserve">  </w:t>
      </w:r>
      <w:r w:rsidRPr="0026165A">
        <w:rPr>
          <w:rFonts w:ascii="Times New Roman" w:eastAsia="Times New Roman" w:hAnsi="Times New Roman" w:cs="Times New Roman"/>
          <w:sz w:val="24"/>
          <w:szCs w:val="24"/>
        </w:rPr>
        <w:t xml:space="preserve">Core ethical principles in prevention </w:t>
      </w:r>
      <w:r w:rsidR="00541286" w:rsidRPr="0026165A">
        <w:rPr>
          <w:rFonts w:ascii="Times New Roman" w:eastAsia="Times New Roman" w:hAnsi="Times New Roman" w:cs="Times New Roman"/>
          <w:sz w:val="24"/>
          <w:szCs w:val="24"/>
        </w:rPr>
        <w:t>include</w:t>
      </w:r>
      <w:r w:rsidRPr="0026165A">
        <w:rPr>
          <w:rFonts w:ascii="Times New Roman" w:eastAsia="Times New Roman" w:hAnsi="Times New Roman" w:cs="Times New Roman"/>
          <w:sz w:val="24"/>
          <w:szCs w:val="24"/>
        </w:rPr>
        <w:t xml:space="preserve"> nondiscrimination, competence, integrity, nature of services, confidentiality, and ethical obligations to community and society.</w:t>
      </w:r>
    </w:p>
    <w:p w14:paraId="073ED09E" w14:textId="77777777" w:rsidR="00416F17" w:rsidRPr="00666932" w:rsidRDefault="00416F17" w:rsidP="00416F17">
      <w:pPr>
        <w:spacing w:line="276" w:lineRule="auto"/>
        <w:rPr>
          <w:rFonts w:ascii="Times New Roman" w:eastAsia="Times New Roman" w:hAnsi="Times New Roman" w:cs="Times New Roman"/>
          <w:sz w:val="24"/>
          <w:szCs w:val="24"/>
          <w:highlight w:val="yellow"/>
        </w:rPr>
      </w:pPr>
      <w:r w:rsidRPr="0026165A">
        <w:rPr>
          <w:rFonts w:ascii="Times New Roman" w:eastAsia="Times New Roman" w:hAnsi="Times New Roman" w:cs="Times New Roman"/>
          <w:b/>
          <w:sz w:val="24"/>
          <w:szCs w:val="24"/>
        </w:rPr>
        <w:t xml:space="preserve">Evaluation: </w:t>
      </w:r>
      <w:r w:rsidRPr="0026165A">
        <w:rPr>
          <w:rFonts w:ascii="Times New Roman" w:eastAsia="Times New Roman" w:hAnsi="Times New Roman" w:cs="Times New Roman"/>
          <w:sz w:val="24"/>
          <w:szCs w:val="24"/>
        </w:rPr>
        <w:t xml:space="preserve">Evaluation is the systematic collection and analysis of information about an intervention to improve its effectiveness and make decisions. A process that helps prevention </w:t>
      </w:r>
      <w:r w:rsidRPr="003C3A0D">
        <w:rPr>
          <w:rFonts w:ascii="Times New Roman" w:eastAsia="Times New Roman" w:hAnsi="Times New Roman" w:cs="Times New Roman"/>
          <w:sz w:val="24"/>
          <w:szCs w:val="24"/>
        </w:rPr>
        <w:t>practitioners to discover the strengths and weaknesses of their activities.</w:t>
      </w:r>
    </w:p>
    <w:p w14:paraId="0FD5F91F" w14:textId="77777777" w:rsidR="00416F17" w:rsidRPr="00BD3A36" w:rsidRDefault="00416F17" w:rsidP="00416F17">
      <w:pPr>
        <w:rPr>
          <w:rFonts w:ascii="Times New Roman" w:hAnsi="Times New Roman" w:cs="Times New Roman"/>
          <w:sz w:val="24"/>
          <w:szCs w:val="24"/>
        </w:rPr>
      </w:pPr>
      <w:r w:rsidRPr="00BD3A36">
        <w:rPr>
          <w:rFonts w:ascii="Times New Roman" w:eastAsia="Times New Roman" w:hAnsi="Times New Roman" w:cs="Times New Roman"/>
          <w:b/>
          <w:bCs/>
          <w:sz w:val="24"/>
          <w:szCs w:val="24"/>
        </w:rPr>
        <w:t>Evidence-based practice:</w:t>
      </w:r>
      <w:r w:rsidRPr="00BD3A36">
        <w:rPr>
          <w:rFonts w:ascii="Times New Roman" w:eastAsia="Times New Roman" w:hAnsi="Times New Roman" w:cs="Times New Roman"/>
          <w:sz w:val="24"/>
          <w:szCs w:val="24"/>
        </w:rPr>
        <w:t xml:space="preserve"> </w:t>
      </w:r>
      <w:r w:rsidRPr="00BD3A36">
        <w:rPr>
          <w:rFonts w:ascii="Times New Roman" w:hAnsi="Times New Roman" w:cs="Times New Roman"/>
          <w:sz w:val="24"/>
          <w:szCs w:val="24"/>
        </w:rPr>
        <w:t>"The integration of the best available research with clinical expertise in the context of patient characteristics, culture and preferences (American Psychological Association policy statement, 2005). Note that the terms “clinical” and “patient” in this definition are used in the treatment and medical community. In the broader sense, these terms apply to education, psychoeducation, intervention, and prevention strategies. A practice is broader than a program.</w:t>
      </w:r>
    </w:p>
    <w:p w14:paraId="1EC2C4D3" w14:textId="77777777" w:rsidR="00416F17" w:rsidRPr="0026165A" w:rsidRDefault="00416F17" w:rsidP="00416F17">
      <w:pPr>
        <w:spacing w:line="276" w:lineRule="auto"/>
        <w:rPr>
          <w:rFonts w:ascii="Times New Roman" w:eastAsia="Times New Roman" w:hAnsi="Times New Roman" w:cs="Times New Roman"/>
          <w:b/>
          <w:sz w:val="24"/>
          <w:szCs w:val="24"/>
        </w:rPr>
      </w:pPr>
      <w:r w:rsidRPr="00BD3A36">
        <w:rPr>
          <w:rFonts w:ascii="Times New Roman" w:eastAsia="Times New Roman" w:hAnsi="Times New Roman" w:cs="Times New Roman"/>
          <w:b/>
          <w:bCs/>
          <w:sz w:val="24"/>
          <w:szCs w:val="24"/>
        </w:rPr>
        <w:t>Evidence-based prevention programming</w:t>
      </w:r>
      <w:r w:rsidRPr="00BD3A36">
        <w:rPr>
          <w:rFonts w:ascii="Times New Roman" w:eastAsia="Times New Roman" w:hAnsi="Times New Roman" w:cs="Times New Roman"/>
          <w:sz w:val="24"/>
          <w:szCs w:val="24"/>
        </w:rPr>
        <w:t>: Interventions and policies that have been shown to be effective through rigorous evaluations in preventing the onset and continuation of substance use and other problem behaviors. A program is an operationalized plan or system toward a</w:t>
      </w:r>
      <w:r>
        <w:rPr>
          <w:rFonts w:ascii="Times New Roman" w:eastAsia="Times New Roman" w:hAnsi="Times New Roman" w:cs="Times New Roman"/>
          <w:sz w:val="24"/>
          <w:szCs w:val="24"/>
        </w:rPr>
        <w:t xml:space="preserve"> particular set of behavioral outcomes (IOM 2009)</w:t>
      </w:r>
    </w:p>
    <w:p w14:paraId="31058CB9"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Evidence-based prevention interventions:  </w:t>
      </w:r>
      <w:r w:rsidRPr="0026165A">
        <w:rPr>
          <w:rFonts w:ascii="Times New Roman" w:eastAsia="Times New Roman" w:hAnsi="Times New Roman" w:cs="Times New Roman"/>
          <w:sz w:val="24"/>
          <w:szCs w:val="24"/>
        </w:rPr>
        <w:t xml:space="preserve">An evidence-based intervention is a prevention service (program, policy, or practice) that has been proven to positively change the problem being targeted. In general, there needs to be evidence that the intervention has been effective at achieving outcomes through some form of evaluation.  </w:t>
      </w:r>
    </w:p>
    <w:p w14:paraId="3860BF0E" w14:textId="77777777" w:rsidR="008E449B" w:rsidRDefault="008E449B" w:rsidP="008E449B">
      <w:pPr>
        <w:pBdr>
          <w:bottom w:val="single" w:sz="24" w:space="1" w:color="365F91"/>
        </w:pBdr>
        <w:spacing w:after="240" w:line="276" w:lineRule="auto"/>
        <w:rPr>
          <w:rFonts w:ascii="Times New Roman" w:eastAsia="Times New Roman" w:hAnsi="Times New Roman" w:cs="Times New Roman"/>
          <w:color w:val="365F91"/>
          <w:sz w:val="24"/>
          <w:szCs w:val="24"/>
        </w:rPr>
      </w:pPr>
    </w:p>
    <w:p w14:paraId="5A4C6DB7" w14:textId="77777777" w:rsidR="008E449B" w:rsidRDefault="008E449B" w:rsidP="008E449B">
      <w:pPr>
        <w:pBdr>
          <w:bottom w:val="single" w:sz="24" w:space="1" w:color="365F91"/>
        </w:pBdr>
        <w:spacing w:after="240" w:line="276" w:lineRule="auto"/>
        <w:rPr>
          <w:rFonts w:ascii="Times New Roman" w:eastAsia="Times New Roman" w:hAnsi="Times New Roman" w:cs="Times New Roman"/>
          <w:color w:val="365F91"/>
          <w:sz w:val="24"/>
          <w:szCs w:val="24"/>
        </w:rPr>
      </w:pPr>
    </w:p>
    <w:p w14:paraId="0704A02B" w14:textId="1DEAA578" w:rsidR="00416F17" w:rsidRPr="008E449B" w:rsidRDefault="00416F17" w:rsidP="008E449B">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lastRenderedPageBreak/>
        <w:t>F</w:t>
      </w:r>
      <w:r w:rsidRPr="0026165A">
        <w:rPr>
          <w:rFonts w:ascii="Times New Roman" w:eastAsia="Times New Roman" w:hAnsi="Times New Roman" w:cs="Times New Roman"/>
          <w:sz w:val="24"/>
          <w:szCs w:val="24"/>
        </w:rPr>
        <w:t xml:space="preserve"> </w:t>
      </w:r>
    </w:p>
    <w:p w14:paraId="56ABEAAD" w14:textId="1C56D67A" w:rsidR="008E449B" w:rsidRDefault="008E449B"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Fidelity:  </w:t>
      </w:r>
      <w:r w:rsidRPr="0026165A">
        <w:rPr>
          <w:rFonts w:ascii="Times New Roman" w:eastAsia="Times New Roman" w:hAnsi="Times New Roman" w:cs="Times New Roman"/>
          <w:sz w:val="24"/>
          <w:szCs w:val="24"/>
        </w:rPr>
        <w:t>When replicating a program model or strategy, fidelity is to implement the model or strategy with the same specifications as the original program. Fidelity can be balanced with adaptation to meet local needs.</w:t>
      </w:r>
    </w:p>
    <w:p w14:paraId="57813416" w14:textId="4DDA9C53"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Focus group: </w:t>
      </w:r>
      <w:r w:rsidRPr="0026165A">
        <w:rPr>
          <w:rFonts w:ascii="Times New Roman" w:eastAsia="Times New Roman" w:hAnsi="Times New Roman" w:cs="Times New Roman"/>
          <w:sz w:val="24"/>
          <w:szCs w:val="24"/>
        </w:rPr>
        <w:t>Structured interview with small groups of like individuals using standardized questions, follow up questions, and exploration of other topics that arise to better understand participants.</w:t>
      </w:r>
    </w:p>
    <w:p w14:paraId="12B81F1D"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G</w:t>
      </w:r>
    </w:p>
    <w:p w14:paraId="3C8E5D53"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Goal statement: </w:t>
      </w:r>
      <w:r w:rsidRPr="0026165A">
        <w:rPr>
          <w:rFonts w:ascii="Times New Roman" w:eastAsia="Times New Roman" w:hAnsi="Times New Roman" w:cs="Times New Roman"/>
          <w:sz w:val="24"/>
          <w:szCs w:val="24"/>
        </w:rPr>
        <w:t xml:space="preserve">A description of the specific ends you wish to achieve through the implementation of a model, plan, or program. </w:t>
      </w:r>
    </w:p>
    <w:p w14:paraId="3AABCE59"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H</w:t>
      </w:r>
    </w:p>
    <w:p w14:paraId="6C17F562"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Hallucinogens: </w:t>
      </w:r>
      <w:r w:rsidRPr="0026165A">
        <w:rPr>
          <w:rFonts w:ascii="Times New Roman" w:eastAsia="Times New Roman" w:hAnsi="Times New Roman" w:cs="Times New Roman"/>
          <w:sz w:val="24"/>
          <w:szCs w:val="24"/>
        </w:rPr>
        <w:t xml:space="preserve">A diverse group of drugs that alter perceptions, thoughts, and feelings. Hallucinogenic drugs include LSD, mescaline, PCP, and psilocybin (magic mushrooms). </w:t>
      </w:r>
    </w:p>
    <w:p w14:paraId="6E2DB49F"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Health disparities:  </w:t>
      </w:r>
      <w:r w:rsidRPr="0026165A">
        <w:rPr>
          <w:rFonts w:ascii="Times New Roman" w:eastAsia="Times New Roman" w:hAnsi="Times New Roman" w:cs="Times New Roman"/>
          <w:sz w:val="24"/>
          <w:szCs w:val="24"/>
        </w:rPr>
        <w:t>A “health disparity” is a difference in health that is closely linked with social, economic, and/or environmental disadvantages.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14:paraId="6A773A0F"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Hippocampus</w:t>
      </w:r>
      <w:r w:rsidRPr="0026165A">
        <w:rPr>
          <w:rFonts w:ascii="Times New Roman" w:eastAsia="Times New Roman" w:hAnsi="Times New Roman" w:cs="Times New Roman"/>
          <w:sz w:val="24"/>
          <w:szCs w:val="24"/>
        </w:rPr>
        <w:t>: An area of the brain crucial for learning and memory.</w:t>
      </w:r>
    </w:p>
    <w:p w14:paraId="7AFB4CDA"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I</w:t>
      </w:r>
    </w:p>
    <w:p w14:paraId="15C04D9F"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Implementation: </w:t>
      </w:r>
      <w:r w:rsidRPr="0026165A">
        <w:rPr>
          <w:rFonts w:ascii="Times New Roman" w:eastAsia="Times New Roman" w:hAnsi="Times New Roman" w:cs="Times New Roman"/>
          <w:sz w:val="24"/>
          <w:szCs w:val="24"/>
        </w:rPr>
        <w:t xml:space="preserve">Implementation involves mobilizing support for your efforts, </w:t>
      </w:r>
      <w:proofErr w:type="gramStart"/>
      <w:r w:rsidRPr="0026165A">
        <w:rPr>
          <w:rFonts w:ascii="Times New Roman" w:eastAsia="Times New Roman" w:hAnsi="Times New Roman" w:cs="Times New Roman"/>
          <w:sz w:val="24"/>
          <w:szCs w:val="24"/>
        </w:rPr>
        <w:t>selecting</w:t>
      </w:r>
      <w:proofErr w:type="gramEnd"/>
      <w:r w:rsidRPr="0026165A">
        <w:rPr>
          <w:rFonts w:ascii="Times New Roman" w:eastAsia="Times New Roman" w:hAnsi="Times New Roman" w:cs="Times New Roman"/>
          <w:sz w:val="24"/>
          <w:szCs w:val="24"/>
        </w:rPr>
        <w:t xml:space="preserve"> and carrying out evidence-based programs, policies, and practices, and monitor implementation to make mid-course corrections as necessary.</w:t>
      </w:r>
    </w:p>
    <w:p w14:paraId="0D6E7B25"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Indicated intervention: </w:t>
      </w:r>
      <w:r w:rsidRPr="0026165A">
        <w:rPr>
          <w:rFonts w:ascii="Times New Roman" w:eastAsia="Times New Roman" w:hAnsi="Times New Roman" w:cs="Times New Roman"/>
          <w:sz w:val="24"/>
          <w:szCs w:val="24"/>
        </w:rPr>
        <w:t>Indicated prevention interventions focus on higher risk individual identified as having signs and/or symptoms or behavior foreshadowing a mental, emotional, and/or substance use disorder.</w:t>
      </w:r>
      <w:r w:rsidRPr="0026165A">
        <w:rPr>
          <w:rFonts w:ascii="Times New Roman" w:eastAsia="Times New Roman" w:hAnsi="Times New Roman" w:cs="Times New Roman"/>
          <w:b/>
          <w:sz w:val="24"/>
          <w:szCs w:val="24"/>
        </w:rPr>
        <w:t xml:space="preserve"> </w:t>
      </w:r>
    </w:p>
    <w:p w14:paraId="6276FEA0"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Informed consent: </w:t>
      </w:r>
      <w:r w:rsidRPr="0026165A">
        <w:rPr>
          <w:rFonts w:ascii="Times New Roman" w:eastAsia="Times New Roman" w:hAnsi="Times New Roman" w:cs="Times New Roman"/>
          <w:sz w:val="24"/>
          <w:szCs w:val="24"/>
        </w:rPr>
        <w:t xml:space="preserve">The process of obtaining consent from participants that includes a full description and explanation of the activity presented in a way </w:t>
      </w:r>
      <w:r>
        <w:rPr>
          <w:rFonts w:ascii="Times New Roman" w:eastAsia="Times New Roman" w:hAnsi="Times New Roman" w:cs="Times New Roman"/>
          <w:sz w:val="24"/>
          <w:szCs w:val="24"/>
        </w:rPr>
        <w:t xml:space="preserve">that </w:t>
      </w:r>
      <w:r w:rsidRPr="0026165A">
        <w:rPr>
          <w:rFonts w:ascii="Times New Roman" w:eastAsia="Times New Roman" w:hAnsi="Times New Roman" w:cs="Times New Roman"/>
          <w:sz w:val="24"/>
          <w:szCs w:val="24"/>
        </w:rPr>
        <w:t xml:space="preserve">participants can understand and ensures that participants provide their consent willingly free from coercion or undue influence. </w:t>
      </w:r>
      <w:r w:rsidRPr="0026165A">
        <w:rPr>
          <w:rFonts w:ascii="Times New Roman" w:eastAsia="Times New Roman" w:hAnsi="Times New Roman" w:cs="Times New Roman"/>
          <w:i/>
          <w:sz w:val="24"/>
          <w:szCs w:val="24"/>
        </w:rPr>
        <w:t>Active consent</w:t>
      </w:r>
      <w:r w:rsidRPr="0026165A">
        <w:rPr>
          <w:rFonts w:ascii="Times New Roman" w:eastAsia="Times New Roman" w:hAnsi="Times New Roman" w:cs="Times New Roman"/>
          <w:sz w:val="24"/>
          <w:szCs w:val="24"/>
        </w:rPr>
        <w:t xml:space="preserve"> requires a signature from all participants in a research project and/or their legal representatives.  </w:t>
      </w:r>
      <w:r w:rsidRPr="0026165A">
        <w:rPr>
          <w:rFonts w:ascii="Times New Roman" w:eastAsia="Times New Roman" w:hAnsi="Times New Roman" w:cs="Times New Roman"/>
          <w:i/>
          <w:sz w:val="24"/>
          <w:szCs w:val="24"/>
        </w:rPr>
        <w:t>Passive consent</w:t>
      </w:r>
      <w:r w:rsidRPr="0026165A">
        <w:rPr>
          <w:rFonts w:ascii="Times New Roman" w:eastAsia="Times New Roman" w:hAnsi="Times New Roman" w:cs="Times New Roman"/>
          <w:sz w:val="24"/>
          <w:szCs w:val="24"/>
        </w:rPr>
        <w:t xml:space="preserve"> requires a signature from only those individuals who do not agree to participate in the research activity and/or their legal representative.  </w:t>
      </w:r>
    </w:p>
    <w:p w14:paraId="0A132535" w14:textId="77777777" w:rsidR="00416F17" w:rsidRPr="0026165A" w:rsidRDefault="00416F17" w:rsidP="00416F17">
      <w:pPr>
        <w:spacing w:line="276" w:lineRule="auto"/>
        <w:ind w:left="720"/>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lastRenderedPageBreak/>
        <w:t>Active consent</w:t>
      </w:r>
      <w:r w:rsidRPr="0026165A">
        <w:rPr>
          <w:rFonts w:ascii="Times New Roman" w:eastAsia="Times New Roman" w:hAnsi="Times New Roman" w:cs="Times New Roman"/>
          <w:sz w:val="24"/>
          <w:szCs w:val="24"/>
        </w:rPr>
        <w:t>: Active consent requires a signature from all participants in a research project and/or their legal representatives.</w:t>
      </w:r>
    </w:p>
    <w:p w14:paraId="1B871702" w14:textId="77777777" w:rsidR="00416F17" w:rsidRPr="0026165A" w:rsidRDefault="00416F17" w:rsidP="00416F17">
      <w:pPr>
        <w:spacing w:line="276" w:lineRule="auto"/>
        <w:ind w:left="720"/>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Passive consent</w:t>
      </w:r>
      <w:r w:rsidRPr="0026165A">
        <w:rPr>
          <w:rFonts w:ascii="Times New Roman" w:eastAsia="Times New Roman" w:hAnsi="Times New Roman" w:cs="Times New Roman"/>
          <w:sz w:val="24"/>
          <w:szCs w:val="24"/>
        </w:rPr>
        <w:t xml:space="preserve">: Passive consent requires a signature only from those individuals who do not agree to participate in the research activity and/or their legal representative. </w:t>
      </w:r>
    </w:p>
    <w:p w14:paraId="288A5669" w14:textId="77777777" w:rsidR="00416F17"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Inhalant</w:t>
      </w:r>
      <w:r w:rsidRPr="0026165A">
        <w:rPr>
          <w:rFonts w:ascii="Times New Roman" w:eastAsia="Times New Roman" w:hAnsi="Times New Roman" w:cs="Times New Roman"/>
          <w:sz w:val="24"/>
          <w:szCs w:val="24"/>
        </w:rPr>
        <w:t xml:space="preserve">: Any drug administered by breathing in its vapors. Inhalants are commonly organic solvents, such as glue and paint thinner, or anesthetic gases, such as nitrous oxide.  </w:t>
      </w:r>
    </w:p>
    <w:p w14:paraId="5E21B3D6" w14:textId="77777777" w:rsidR="00416F17" w:rsidRPr="0097086D" w:rsidRDefault="00416F17" w:rsidP="00416F17">
      <w:pPr>
        <w:spacing w:before="100" w:beforeAutospacing="1" w:after="100" w:afterAutospacing="1"/>
        <w:rPr>
          <w:rFonts w:ascii="Times New Roman" w:hAnsi="Times New Roman" w:cs="Times New Roman"/>
          <w:sz w:val="24"/>
          <w:szCs w:val="24"/>
        </w:rPr>
      </w:pPr>
      <w:bookmarkStart w:id="5" w:name="_Hlk51066337"/>
      <w:r w:rsidRPr="00831327">
        <w:rPr>
          <w:rFonts w:ascii="Times New Roman" w:eastAsia="Times New Roman" w:hAnsi="Times New Roman" w:cs="Times New Roman"/>
          <w:b/>
          <w:bCs/>
          <w:sz w:val="24"/>
          <w:szCs w:val="24"/>
        </w:rPr>
        <w:t>Intervening variable</w:t>
      </w:r>
      <w:r>
        <w:rPr>
          <w:rFonts w:ascii="Times New Roman" w:eastAsia="Times New Roman" w:hAnsi="Times New Roman" w:cs="Times New Roman"/>
          <w:b/>
          <w:bCs/>
          <w:sz w:val="24"/>
          <w:szCs w:val="24"/>
        </w:rPr>
        <w:t xml:space="preserve">s: </w:t>
      </w:r>
      <w:r w:rsidRPr="0097086D">
        <w:rPr>
          <w:rFonts w:ascii="Times New Roman" w:hAnsi="Times New Roman" w:cs="Times New Roman"/>
          <w:sz w:val="24"/>
          <w:szCs w:val="24"/>
        </w:rPr>
        <w:t>Any factor, trait or condition that helps explain the relationship between two variables; a causal factor; a contributor to (e.g., substance use or mental health disorder in the family, abuse) or mitigator of (family support and bonding, participation in positive social activities); an undesirable condition. </w:t>
      </w:r>
    </w:p>
    <w:p w14:paraId="4DFD13B3" w14:textId="77777777" w:rsidR="00416F17" w:rsidRPr="005F283C" w:rsidRDefault="00416F17" w:rsidP="00416F17">
      <w:pPr>
        <w:spacing w:line="276" w:lineRule="auto"/>
        <w:rPr>
          <w:rFonts w:ascii="Times New Roman" w:eastAsia="Times New Roman" w:hAnsi="Times New Roman" w:cs="Times New Roman"/>
          <w:sz w:val="24"/>
          <w:szCs w:val="24"/>
        </w:rPr>
      </w:pPr>
    </w:p>
    <w:bookmarkEnd w:id="5"/>
    <w:p w14:paraId="00E996A5"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J</w:t>
      </w:r>
    </w:p>
    <w:p w14:paraId="1C44D88A" w14:textId="77777777" w:rsidR="00416F17" w:rsidRPr="0026165A" w:rsidRDefault="00416F17" w:rsidP="00416F17">
      <w:pPr>
        <w:spacing w:after="0" w:line="240" w:lineRule="auto"/>
        <w:rPr>
          <w:rFonts w:ascii="Times New Roman" w:eastAsia="Times New Roman" w:hAnsi="Times New Roman" w:cs="Times New Roman"/>
          <w:sz w:val="2"/>
          <w:szCs w:val="24"/>
        </w:rPr>
      </w:pPr>
    </w:p>
    <w:p w14:paraId="1833DA23" w14:textId="4B311643"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K</w:t>
      </w:r>
    </w:p>
    <w:p w14:paraId="184431F1"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Key informant</w:t>
      </w:r>
      <w:r w:rsidRPr="0026165A">
        <w:rPr>
          <w:rFonts w:ascii="Times New Roman" w:eastAsia="Times New Roman" w:hAnsi="Times New Roman" w:cs="Times New Roman"/>
          <w:sz w:val="24"/>
          <w:szCs w:val="24"/>
        </w:rPr>
        <w:t xml:space="preserve">: A person who has a specialized knowledge about a topic that you wish to understand and can convey that knowledge to you. </w:t>
      </w:r>
    </w:p>
    <w:p w14:paraId="33150B49"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L</w:t>
      </w:r>
    </w:p>
    <w:p w14:paraId="495EB5C4"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Limbic system: </w:t>
      </w:r>
      <w:r w:rsidRPr="0026165A">
        <w:rPr>
          <w:rFonts w:ascii="Times New Roman" w:eastAsia="Times New Roman" w:hAnsi="Times New Roman" w:cs="Times New Roman"/>
          <w:sz w:val="24"/>
          <w:szCs w:val="24"/>
        </w:rPr>
        <w:t>Area of the brain that is involved with feelings, emotions, and motivations. It is also important for learning and memory.</w:t>
      </w:r>
    </w:p>
    <w:p w14:paraId="516FF1E9"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Lobbying: </w:t>
      </w:r>
      <w:r w:rsidRPr="0026165A">
        <w:rPr>
          <w:rFonts w:ascii="Times New Roman" w:eastAsia="Times New Roman" w:hAnsi="Times New Roman" w:cs="Times New Roman"/>
          <w:sz w:val="24"/>
          <w:szCs w:val="24"/>
        </w:rPr>
        <w:t xml:space="preserve"> A type of advocacy that attempts to influence specific legislation. </w:t>
      </w:r>
    </w:p>
    <w:p w14:paraId="4EA067BD"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Logic Model: </w:t>
      </w:r>
      <w:r w:rsidRPr="0026165A">
        <w:rPr>
          <w:rFonts w:ascii="Times New Roman" w:eastAsia="Times New Roman" w:hAnsi="Times New Roman" w:cs="Times New Roman"/>
          <w:sz w:val="24"/>
          <w:szCs w:val="24"/>
        </w:rPr>
        <w:t>The program logic model is defined as a picture of how your organization does its work – the theory and assumptions underlying the program. A program logic model links outcome (both short- and long-term) with program activities/processes and the theoretical assumptions/principles of the program</w:t>
      </w:r>
    </w:p>
    <w:p w14:paraId="7AB88D4E"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M</w:t>
      </w:r>
    </w:p>
    <w:p w14:paraId="1511ECC3"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Media Advocacy:  </w:t>
      </w:r>
      <w:r w:rsidRPr="0026165A">
        <w:rPr>
          <w:rFonts w:ascii="Times New Roman" w:eastAsia="Times New Roman" w:hAnsi="Times New Roman" w:cs="Times New Roman"/>
          <w:sz w:val="24"/>
          <w:szCs w:val="24"/>
        </w:rPr>
        <w:t>The strategic use of media to advance a social and/or public policy initiative.</w:t>
      </w:r>
    </w:p>
    <w:p w14:paraId="6BB4BF64"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Media Literacy: </w:t>
      </w:r>
      <w:r w:rsidRPr="0026165A">
        <w:rPr>
          <w:rFonts w:ascii="Times New Roman" w:eastAsia="Times New Roman" w:hAnsi="Times New Roman" w:cs="Times New Roman"/>
          <w:sz w:val="24"/>
          <w:szCs w:val="24"/>
        </w:rPr>
        <w:t>The ability to access, analyze and produce information for specific outcomes and the ability to “read” and produce media messages.</w:t>
      </w:r>
    </w:p>
    <w:p w14:paraId="101F5545"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Mental disorder:  </w:t>
      </w:r>
      <w:r w:rsidRPr="0026165A">
        <w:rPr>
          <w:rFonts w:ascii="Times New Roman" w:eastAsia="Times New Roman" w:hAnsi="Times New Roman" w:cs="Times New Roman"/>
          <w:sz w:val="24"/>
          <w:szCs w:val="24"/>
        </w:rPr>
        <w:t>Mental disorders involve changes in thinking, mood, and/or behavior. These disorders can affect how a person relates to others and make choices.</w:t>
      </w:r>
    </w:p>
    <w:p w14:paraId="1D16E7F3"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N</w:t>
      </w:r>
    </w:p>
    <w:p w14:paraId="12CD0B61"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lastRenderedPageBreak/>
        <w:t xml:space="preserve">Neuron (nerve cell): </w:t>
      </w:r>
      <w:r w:rsidRPr="0026165A">
        <w:rPr>
          <w:rFonts w:ascii="Times New Roman" w:eastAsia="Times New Roman" w:hAnsi="Times New Roman" w:cs="Times New Roman"/>
          <w:sz w:val="24"/>
          <w:szCs w:val="24"/>
        </w:rPr>
        <w:t>A unique type of cell found in the brain and throughout the body that specializes in the transmission and processing of information.</w:t>
      </w:r>
      <w:r w:rsidRPr="0026165A">
        <w:rPr>
          <w:rFonts w:ascii="Times New Roman" w:eastAsia="Times New Roman" w:hAnsi="Times New Roman" w:cs="Times New Roman"/>
          <w:b/>
          <w:sz w:val="24"/>
          <w:szCs w:val="24"/>
        </w:rPr>
        <w:t xml:space="preserve">  </w:t>
      </w:r>
    </w:p>
    <w:p w14:paraId="5F3A4142"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Neurotransmitter: </w:t>
      </w:r>
      <w:r w:rsidRPr="0026165A">
        <w:rPr>
          <w:rFonts w:ascii="Times New Roman" w:eastAsia="Times New Roman" w:hAnsi="Times New Roman" w:cs="Times New Roman"/>
          <w:sz w:val="24"/>
          <w:szCs w:val="24"/>
        </w:rPr>
        <w:t>A chemical produced by neurons to carry messages to adjacent neurons.</w:t>
      </w:r>
    </w:p>
    <w:p w14:paraId="58E66395" w14:textId="77777777" w:rsidR="00416F17" w:rsidRPr="0026165A" w:rsidRDefault="00416F17" w:rsidP="00416F17">
      <w:pPr>
        <w:spacing w:line="276" w:lineRule="auto"/>
        <w:rPr>
          <w:rFonts w:ascii="Times New Roman" w:eastAsia="Times New Roman" w:hAnsi="Times New Roman" w:cs="Times New Roman"/>
          <w:color w:val="000000"/>
          <w:sz w:val="24"/>
          <w:szCs w:val="24"/>
        </w:rPr>
      </w:pPr>
      <w:r w:rsidRPr="0026165A">
        <w:rPr>
          <w:rFonts w:ascii="Times New Roman" w:eastAsia="Times New Roman" w:hAnsi="Times New Roman" w:cs="Times New Roman"/>
          <w:b/>
          <w:sz w:val="24"/>
          <w:szCs w:val="24"/>
        </w:rPr>
        <w:t xml:space="preserve">Norms:  </w:t>
      </w:r>
      <w:r w:rsidRPr="0026165A">
        <w:rPr>
          <w:rFonts w:ascii="Times New Roman" w:eastAsia="Times New Roman" w:hAnsi="Times New Roman" w:cs="Times New Roman"/>
          <w:sz w:val="24"/>
          <w:szCs w:val="24"/>
        </w:rPr>
        <w:t xml:space="preserve">Pattern of behavior in a particular group, </w:t>
      </w:r>
      <w:proofErr w:type="gramStart"/>
      <w:r w:rsidRPr="0026165A">
        <w:rPr>
          <w:rFonts w:ascii="Times New Roman" w:eastAsia="Times New Roman" w:hAnsi="Times New Roman" w:cs="Times New Roman"/>
          <w:sz w:val="24"/>
          <w:szCs w:val="24"/>
        </w:rPr>
        <w:t>community</w:t>
      </w:r>
      <w:proofErr w:type="gramEnd"/>
      <w:r w:rsidRPr="0026165A">
        <w:rPr>
          <w:rFonts w:ascii="Times New Roman" w:eastAsia="Times New Roman" w:hAnsi="Times New Roman" w:cs="Times New Roman"/>
          <w:sz w:val="24"/>
          <w:szCs w:val="24"/>
        </w:rPr>
        <w:t xml:space="preserve"> or culture, accepted as normal and to which an individual is expected to conform.</w:t>
      </w:r>
    </w:p>
    <w:p w14:paraId="19872678"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b/>
          <w:color w:val="365F91"/>
          <w:sz w:val="24"/>
          <w:szCs w:val="24"/>
        </w:rPr>
      </w:pPr>
      <w:r w:rsidRPr="0026165A">
        <w:rPr>
          <w:rFonts w:ascii="Times New Roman" w:eastAsia="Times New Roman" w:hAnsi="Times New Roman" w:cs="Times New Roman"/>
          <w:color w:val="365F91"/>
          <w:sz w:val="24"/>
          <w:szCs w:val="24"/>
        </w:rPr>
        <w:t xml:space="preserve">O </w:t>
      </w:r>
    </w:p>
    <w:p w14:paraId="70DB8D2D" w14:textId="77777777" w:rsidR="00416F17" w:rsidRPr="0026165A" w:rsidRDefault="00416F17" w:rsidP="00416F17">
      <w:pPr>
        <w:autoSpaceDE w:val="0"/>
        <w:autoSpaceDN w:val="0"/>
        <w:adjustRightInd w:val="0"/>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Objective statement: </w:t>
      </w:r>
      <w:r w:rsidRPr="0026165A">
        <w:rPr>
          <w:rFonts w:ascii="Times New Roman" w:eastAsia="Times New Roman" w:hAnsi="Times New Roman" w:cs="Times New Roman"/>
          <w:sz w:val="24"/>
          <w:szCs w:val="24"/>
        </w:rPr>
        <w:t>Statements that describe the specific, measurable products and deliverables that the project will deliver.</w:t>
      </w:r>
    </w:p>
    <w:p w14:paraId="31C3F168" w14:textId="77777777" w:rsidR="00416F17" w:rsidRPr="0026165A" w:rsidRDefault="00416F17" w:rsidP="00416F17">
      <w:pPr>
        <w:autoSpaceDE w:val="0"/>
        <w:autoSpaceDN w:val="0"/>
        <w:adjustRightInd w:val="0"/>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Opioids (or opiates): </w:t>
      </w:r>
      <w:r w:rsidRPr="0026165A">
        <w:rPr>
          <w:rFonts w:ascii="Times New Roman" w:eastAsia="Times New Roman" w:hAnsi="Times New Roman" w:cs="Times New Roman"/>
          <w:sz w:val="24"/>
          <w:szCs w:val="24"/>
        </w:rPr>
        <w:t xml:space="preserve">Controlled substances most often prescribed for the management of pain. They are natural or synthetic chemicals </w:t>
      </w:r>
      <w:proofErr w:type="gramStart"/>
      <w:r w:rsidRPr="0026165A">
        <w:rPr>
          <w:rFonts w:ascii="Times New Roman" w:eastAsia="Times New Roman" w:hAnsi="Times New Roman" w:cs="Times New Roman"/>
          <w:sz w:val="24"/>
          <w:szCs w:val="24"/>
        </w:rPr>
        <w:t>similar to</w:t>
      </w:r>
      <w:proofErr w:type="gramEnd"/>
      <w:r w:rsidRPr="0026165A">
        <w:rPr>
          <w:rFonts w:ascii="Times New Roman" w:eastAsia="Times New Roman" w:hAnsi="Times New Roman" w:cs="Times New Roman"/>
          <w:sz w:val="24"/>
          <w:szCs w:val="24"/>
        </w:rPr>
        <w:t xml:space="preserve"> morphine that work by mimicking the actions of encephalin and endorphin (endogenous opioids or pain-relieving chemicals produced in the body).</w:t>
      </w:r>
    </w:p>
    <w:p w14:paraId="4510F893" w14:textId="77777777" w:rsidR="00416F17" w:rsidRPr="0026165A" w:rsidRDefault="00416F17" w:rsidP="00416F17">
      <w:pPr>
        <w:autoSpaceDE w:val="0"/>
        <w:autoSpaceDN w:val="0"/>
        <w:adjustRightInd w:val="0"/>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Outcome evaluation: </w:t>
      </w:r>
      <w:r w:rsidRPr="0026165A">
        <w:rPr>
          <w:rFonts w:ascii="Times New Roman" w:eastAsia="Times New Roman" w:hAnsi="Times New Roman" w:cs="Times New Roman"/>
          <w:sz w:val="24"/>
          <w:szCs w:val="24"/>
        </w:rPr>
        <w:t>Evaluation that describes the extent of the immediate effects of project components, including what changes occurred. Outcome evaluation documents whether the intervention made a difference, and if so, what changed.</w:t>
      </w:r>
    </w:p>
    <w:p w14:paraId="6D72F29E" w14:textId="74773994" w:rsidR="00416F17" w:rsidRPr="008E449B" w:rsidRDefault="008E449B" w:rsidP="008E449B">
      <w:pPr>
        <w:rPr>
          <w:rFonts w:ascii="Times New Roman" w:eastAsia="Times New Roman" w:hAnsi="Times New Roman" w:cs="Times New Roman"/>
          <w:b/>
          <w:bCs/>
          <w:color w:val="365F91"/>
          <w:sz w:val="24"/>
          <w:szCs w:val="24"/>
        </w:rPr>
      </w:pPr>
      <w:r w:rsidRPr="008E449B">
        <w:rPr>
          <w:rFonts w:ascii="Times New Roman" w:eastAsia="Times New Roman" w:hAnsi="Times New Roman" w:cs="Times New Roman"/>
          <w:b/>
          <w:bCs/>
          <w:color w:val="365F91"/>
          <w:sz w:val="24"/>
          <w:szCs w:val="24"/>
        </w:rPr>
        <w:softHyphen/>
      </w:r>
      <w:r w:rsidRPr="008E449B">
        <w:rPr>
          <w:rFonts w:ascii="Times New Roman" w:eastAsia="Times New Roman" w:hAnsi="Times New Roman" w:cs="Times New Roman"/>
          <w:b/>
          <w:bCs/>
          <w:color w:val="365F91"/>
          <w:sz w:val="24"/>
          <w:szCs w:val="24"/>
          <w:u w:val="single"/>
        </w:rPr>
        <w:t>P____________________________________________________________________________</w:t>
      </w:r>
    </w:p>
    <w:p w14:paraId="6DD277C1"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Phases of the IOM continuum</w:t>
      </w:r>
    </w:p>
    <w:p w14:paraId="3E4917BB" w14:textId="77777777" w:rsidR="00416F17" w:rsidRPr="0026165A" w:rsidRDefault="00416F17" w:rsidP="00416F17">
      <w:pPr>
        <w:autoSpaceDE w:val="0"/>
        <w:autoSpaceDN w:val="0"/>
        <w:adjustRightInd w:val="0"/>
        <w:spacing w:after="200" w:line="276" w:lineRule="auto"/>
        <w:ind w:left="720"/>
        <w:rPr>
          <w:rFonts w:ascii="Times New Roman" w:eastAsia="Times New Roman" w:hAnsi="Times New Roman" w:cs="Times New Roman"/>
          <w:b/>
          <w:color w:val="000000"/>
          <w:sz w:val="24"/>
          <w:szCs w:val="24"/>
        </w:rPr>
      </w:pPr>
      <w:r w:rsidRPr="0026165A">
        <w:rPr>
          <w:rFonts w:ascii="Times New Roman" w:eastAsia="Times New Roman" w:hAnsi="Times New Roman" w:cs="Times New Roman"/>
          <w:b/>
          <w:color w:val="000000"/>
          <w:sz w:val="24"/>
          <w:szCs w:val="24"/>
        </w:rPr>
        <w:t xml:space="preserve">Promotion: </w:t>
      </w:r>
      <w:r w:rsidRPr="0026165A">
        <w:rPr>
          <w:rFonts w:ascii="Times New Roman" w:eastAsia="Times New Roman" w:hAnsi="Times New Roman" w:cs="Times New Roman"/>
          <w:bCs/>
          <w:color w:val="000000"/>
          <w:sz w:val="24"/>
          <w:szCs w:val="24"/>
        </w:rPr>
        <w:t xml:space="preserve">Promotion </w:t>
      </w:r>
      <w:r w:rsidRPr="0026165A">
        <w:rPr>
          <w:rFonts w:ascii="Times New Roman" w:eastAsia="Times New Roman" w:hAnsi="Times New Roman" w:cs="Times New Roman"/>
          <w:color w:val="000000"/>
          <w:sz w:val="24"/>
          <w:szCs w:val="24"/>
        </w:rPr>
        <w:t>involves interventions (e.g., programs, practices, or environmental strategies) that enable people “to increase control over, and to improve, their health.” The focus of promotion is on well-being.</w:t>
      </w:r>
    </w:p>
    <w:p w14:paraId="15203B13" w14:textId="77777777" w:rsidR="00416F17" w:rsidRPr="0026165A" w:rsidRDefault="00416F17" w:rsidP="00416F17">
      <w:pPr>
        <w:spacing w:line="276" w:lineRule="auto"/>
        <w:ind w:left="720"/>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Prevention: </w:t>
      </w:r>
      <w:r w:rsidRPr="0026165A">
        <w:rPr>
          <w:rFonts w:ascii="Times New Roman" w:eastAsia="Times New Roman" w:hAnsi="Times New Roman" w:cs="Times New Roman"/>
          <w:bCs/>
          <w:sz w:val="24"/>
          <w:szCs w:val="24"/>
        </w:rPr>
        <w:t>Prevention</w:t>
      </w:r>
      <w:r w:rsidRPr="0026165A">
        <w:rPr>
          <w:rFonts w:ascii="Times New Roman" w:eastAsia="Times New Roman" w:hAnsi="Times New Roman" w:cs="Times New Roman"/>
          <w:b/>
          <w:bCs/>
          <w:sz w:val="24"/>
          <w:szCs w:val="24"/>
        </w:rPr>
        <w:t xml:space="preserve"> </w:t>
      </w:r>
      <w:r w:rsidRPr="0026165A">
        <w:rPr>
          <w:rFonts w:ascii="Times New Roman" w:eastAsia="Times New Roman" w:hAnsi="Times New Roman" w:cs="Times New Roman"/>
          <w:sz w:val="24"/>
          <w:szCs w:val="24"/>
        </w:rPr>
        <w:t>focuses on interventions that occur prior to the onset of a disorder and which are intended to prevent the occurrence of the disorder or reduce risk for the disorder. Prevention is also about striving to optimize well-being.</w:t>
      </w:r>
    </w:p>
    <w:p w14:paraId="10870F16" w14:textId="77777777" w:rsidR="00416F17" w:rsidRPr="0026165A" w:rsidRDefault="00416F17" w:rsidP="00416F17">
      <w:pPr>
        <w:spacing w:line="276" w:lineRule="auto"/>
        <w:ind w:left="720"/>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Treatment</w:t>
      </w:r>
      <w:r w:rsidRPr="0026165A">
        <w:rPr>
          <w:rFonts w:ascii="Times New Roman" w:eastAsia="Times New Roman" w:hAnsi="Times New Roman" w:cs="Times New Roman"/>
          <w:sz w:val="24"/>
          <w:szCs w:val="24"/>
        </w:rPr>
        <w:t>: Interventions targeted to individuals who are identified as currently suffering from a diagnosable disorder that are intended to cure the disorder or reduce the symptoms of the disorder, including the prevention of disability, relapse, and/or comorbidity</w:t>
      </w:r>
      <w:r w:rsidRPr="0026165A">
        <w:rPr>
          <w:rFonts w:ascii="Times New Roman" w:eastAsia="Times New Roman" w:hAnsi="Times New Roman" w:cs="Times New Roman"/>
          <w:b/>
          <w:sz w:val="24"/>
          <w:szCs w:val="24"/>
        </w:rPr>
        <w:t xml:space="preserve">. </w:t>
      </w:r>
      <w:r w:rsidRPr="0026165A">
        <w:rPr>
          <w:rFonts w:ascii="Times New Roman" w:eastAsia="Times New Roman" w:hAnsi="Times New Roman" w:cs="Times New Roman"/>
          <w:bCs/>
          <w:sz w:val="24"/>
          <w:szCs w:val="24"/>
        </w:rPr>
        <w:t>Treatment</w:t>
      </w:r>
      <w:r w:rsidRPr="0026165A">
        <w:rPr>
          <w:rFonts w:ascii="Times New Roman" w:eastAsia="Times New Roman" w:hAnsi="Times New Roman" w:cs="Times New Roman"/>
          <w:b/>
          <w:bCs/>
          <w:sz w:val="24"/>
          <w:szCs w:val="24"/>
        </w:rPr>
        <w:t xml:space="preserve"> </w:t>
      </w:r>
      <w:r w:rsidRPr="0026165A">
        <w:rPr>
          <w:rFonts w:ascii="Times New Roman" w:eastAsia="Times New Roman" w:hAnsi="Times New Roman" w:cs="Times New Roman"/>
          <w:sz w:val="24"/>
          <w:szCs w:val="24"/>
        </w:rPr>
        <w:t xml:space="preserve">interventions for substance use disorders include case identification and standard forms of treatment (e.g., detoxification, outpatient treatment, in-patient treatment, medication-assisted treatment). </w:t>
      </w:r>
    </w:p>
    <w:p w14:paraId="285A87E6" w14:textId="77777777" w:rsidR="00416F17" w:rsidRPr="0026165A" w:rsidRDefault="00416F17" w:rsidP="00416F17">
      <w:pPr>
        <w:spacing w:line="276" w:lineRule="auto"/>
        <w:ind w:left="720"/>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Recovery Management: </w:t>
      </w:r>
      <w:r w:rsidRPr="0026165A">
        <w:rPr>
          <w:rFonts w:ascii="Times New Roman" w:eastAsia="Times New Roman" w:hAnsi="Times New Roman" w:cs="Times New Roman"/>
          <w:bCs/>
          <w:sz w:val="24"/>
          <w:szCs w:val="24"/>
        </w:rPr>
        <w:t>Recovery management</w:t>
      </w:r>
      <w:r w:rsidRPr="0026165A">
        <w:rPr>
          <w:rFonts w:ascii="Times New Roman" w:eastAsia="Times New Roman" w:hAnsi="Times New Roman" w:cs="Times New Roman"/>
          <w:b/>
          <w:bCs/>
          <w:sz w:val="24"/>
          <w:szCs w:val="24"/>
        </w:rPr>
        <w:t xml:space="preserve"> </w:t>
      </w:r>
      <w:r w:rsidRPr="0026165A">
        <w:rPr>
          <w:rFonts w:ascii="Times New Roman" w:eastAsia="Times New Roman" w:hAnsi="Times New Roman" w:cs="Times New Roman"/>
          <w:sz w:val="24"/>
          <w:szCs w:val="24"/>
        </w:rPr>
        <w:t>includes interventions that focus on compliance with long-term treatment to reduce relapse and recurrence and aftercare, including rehabilitation and recovery support.</w:t>
      </w:r>
    </w:p>
    <w:p w14:paraId="341C5248" w14:textId="1538F14D" w:rsidR="00416F17"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lastRenderedPageBreak/>
        <w:t xml:space="preserve">Planning: </w:t>
      </w:r>
      <w:r w:rsidRPr="0026165A">
        <w:rPr>
          <w:rFonts w:ascii="Times New Roman" w:eastAsia="Times New Roman" w:hAnsi="Times New Roman" w:cs="Times New Roman"/>
          <w:sz w:val="24"/>
          <w:szCs w:val="24"/>
        </w:rPr>
        <w:t>Planning involves establishing criteria for prioritizing risk and protective factors, selecting prevention interventions, and developing a comprehensive, logical, and data-driven prevention plan.</w:t>
      </w:r>
    </w:p>
    <w:p w14:paraId="3CAD51E1" w14:textId="77777777" w:rsidR="00DA5B33" w:rsidRPr="00DA5B33" w:rsidRDefault="00DA5B33" w:rsidP="00DA5B33">
      <w:pPr>
        <w:pStyle w:val="gmail-m-8147697040568911014msonospacing"/>
        <w:spacing w:before="0" w:beforeAutospacing="0" w:after="0" w:afterAutospacing="0"/>
        <w:rPr>
          <w:rFonts w:ascii="Times New Roman" w:hAnsi="Times New Roman" w:cs="Times New Roman"/>
          <w:sz w:val="24"/>
          <w:szCs w:val="24"/>
        </w:rPr>
      </w:pPr>
      <w:r w:rsidRPr="00DA5B33">
        <w:rPr>
          <w:rFonts w:ascii="Times New Roman" w:eastAsia="Times New Roman" w:hAnsi="Times New Roman" w:cs="Times New Roman"/>
          <w:b/>
          <w:bCs/>
          <w:sz w:val="24"/>
          <w:szCs w:val="24"/>
        </w:rPr>
        <w:t xml:space="preserve">Practice: </w:t>
      </w:r>
      <w:r w:rsidRPr="00DA5B33">
        <w:rPr>
          <w:rFonts w:ascii="Times New Roman" w:hAnsi="Times New Roman" w:cs="Times New Roman"/>
          <w:sz w:val="24"/>
          <w:szCs w:val="24"/>
        </w:rPr>
        <w:t xml:space="preserve">An evidence-based practice is a type of approach, technique, or strategy that integrates the best available research with expertise in the context of participant characteristics, </w:t>
      </w:r>
      <w:proofErr w:type="gramStart"/>
      <w:r w:rsidRPr="00DA5B33">
        <w:rPr>
          <w:rFonts w:ascii="Times New Roman" w:hAnsi="Times New Roman" w:cs="Times New Roman"/>
          <w:sz w:val="24"/>
          <w:szCs w:val="24"/>
        </w:rPr>
        <w:t>culture</w:t>
      </w:r>
      <w:proofErr w:type="gramEnd"/>
      <w:r w:rsidRPr="00DA5B33">
        <w:rPr>
          <w:rFonts w:ascii="Times New Roman" w:hAnsi="Times New Roman" w:cs="Times New Roman"/>
          <w:sz w:val="24"/>
          <w:szCs w:val="24"/>
        </w:rPr>
        <w:t xml:space="preserve"> and preferences. A practice is broader than a program.</w:t>
      </w:r>
    </w:p>
    <w:p w14:paraId="4801E45C" w14:textId="77777777" w:rsidR="00DA5B33" w:rsidRPr="00DA5B33" w:rsidRDefault="00416F17" w:rsidP="00DA5B33">
      <w:pPr>
        <w:spacing w:before="100" w:beforeAutospacing="1" w:after="100" w:afterAutospacing="1"/>
        <w:rPr>
          <w:rFonts w:ascii="Times New Roman" w:hAnsi="Times New Roman" w:cs="Times New Roman"/>
          <w:sz w:val="24"/>
          <w:szCs w:val="24"/>
        </w:rPr>
      </w:pPr>
      <w:r w:rsidRPr="0055018A">
        <w:rPr>
          <w:rFonts w:ascii="Times New Roman" w:eastAsia="Times New Roman" w:hAnsi="Times New Roman" w:cs="Times New Roman"/>
          <w:b/>
          <w:bCs/>
          <w:sz w:val="24"/>
          <w:szCs w:val="24"/>
        </w:rPr>
        <w:t>Program</w:t>
      </w:r>
      <w:r>
        <w:rPr>
          <w:rFonts w:ascii="Times New Roman" w:eastAsia="Times New Roman" w:hAnsi="Times New Roman" w:cs="Times New Roman"/>
          <w:sz w:val="24"/>
          <w:szCs w:val="24"/>
        </w:rPr>
        <w:t xml:space="preserve">: </w:t>
      </w:r>
      <w:r w:rsidR="00DA5B33" w:rsidRPr="00DA5B33">
        <w:rPr>
          <w:rFonts w:ascii="Times New Roman" w:hAnsi="Times New Roman" w:cs="Times New Roman"/>
          <w:sz w:val="24"/>
          <w:szCs w:val="24"/>
        </w:rPr>
        <w:t>An evidence-based program is a set of predetermined, structured and coordinated activities with the goal of achieving a particular set of behavioral outcomes. Evidence-based prevention programs consist of interventions and policies that have been shown to be effective through rigorous evaluations in preventing the onset and continuation of substance misuse and other problem behaviors.</w:t>
      </w:r>
    </w:p>
    <w:p w14:paraId="7188D1EF" w14:textId="0BA27970"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Pre-frontal cortex: </w:t>
      </w:r>
      <w:r w:rsidRPr="0026165A">
        <w:rPr>
          <w:rFonts w:ascii="Times New Roman" w:eastAsia="Times New Roman" w:hAnsi="Times New Roman" w:cs="Times New Roman"/>
          <w:sz w:val="24"/>
          <w:szCs w:val="24"/>
        </w:rPr>
        <w:t>Located in the frontal lobe of the brain, this area is important for decision making, planning, and judgment.</w:t>
      </w:r>
    </w:p>
    <w:p w14:paraId="28EAA633"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Prevention</w:t>
      </w:r>
      <w:r w:rsidRPr="0026165A">
        <w:rPr>
          <w:rFonts w:ascii="Times New Roman" w:eastAsia="Times New Roman" w:hAnsi="Times New Roman" w:cs="Times New Roman"/>
          <w:sz w:val="24"/>
          <w:szCs w:val="24"/>
        </w:rPr>
        <w:t>: Interventions that occur prior to the onset of a disorder that are intended to prevent or reduce risk for the disorder.</w:t>
      </w:r>
    </w:p>
    <w:p w14:paraId="4CF6CD6A"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Process evaluation: </w:t>
      </w:r>
      <w:r w:rsidRPr="0026165A">
        <w:rPr>
          <w:rFonts w:ascii="Times New Roman" w:eastAsia="Times New Roman" w:hAnsi="Times New Roman" w:cs="Times New Roman"/>
          <w:sz w:val="24"/>
          <w:szCs w:val="24"/>
        </w:rPr>
        <w:t xml:space="preserve">Evaluation that describes and documents what was done, how much, when, for whom and by whom </w:t>
      </w:r>
      <w:proofErr w:type="gramStart"/>
      <w:r w:rsidRPr="0026165A">
        <w:rPr>
          <w:rFonts w:ascii="Times New Roman" w:eastAsia="Times New Roman" w:hAnsi="Times New Roman" w:cs="Times New Roman"/>
          <w:sz w:val="24"/>
          <w:szCs w:val="24"/>
        </w:rPr>
        <w:t>during the course of</w:t>
      </w:r>
      <w:proofErr w:type="gramEnd"/>
      <w:r w:rsidRPr="0026165A">
        <w:rPr>
          <w:rFonts w:ascii="Times New Roman" w:eastAsia="Times New Roman" w:hAnsi="Times New Roman" w:cs="Times New Roman"/>
          <w:sz w:val="24"/>
          <w:szCs w:val="24"/>
        </w:rPr>
        <w:t xml:space="preserve"> the project. Process evaluation documents all aspects of the implementation of an intervention. It describes how the intervention was implemented. </w:t>
      </w:r>
    </w:p>
    <w:p w14:paraId="33334203"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Protective Factor: </w:t>
      </w:r>
      <w:r w:rsidRPr="0026165A">
        <w:rPr>
          <w:rFonts w:ascii="Times New Roman" w:eastAsia="Times New Roman" w:hAnsi="Times New Roman" w:cs="Times New Roman"/>
          <w:sz w:val="24"/>
          <w:szCs w:val="24"/>
        </w:rPr>
        <w:t>A characteristic at the biological, psychological, family, community, or cultural level that precedes and is associated with a lower likelihood of problem outcomes.</w:t>
      </w:r>
    </w:p>
    <w:p w14:paraId="50783326" w14:textId="785E1E8A" w:rsidR="00416F17" w:rsidRDefault="00416F17" w:rsidP="00416F17">
      <w:pPr>
        <w:tabs>
          <w:tab w:val="left" w:pos="2674"/>
        </w:tabs>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Public health</w:t>
      </w:r>
      <w:r w:rsidRPr="0026165A">
        <w:rPr>
          <w:rFonts w:ascii="Times New Roman" w:eastAsia="Times New Roman" w:hAnsi="Times New Roman" w:cs="Times New Roman"/>
          <w:sz w:val="24"/>
          <w:szCs w:val="24"/>
        </w:rPr>
        <w:t xml:space="preserve">: What we, as a society, do collectively to assure the conditions for people to be healthy. The focus of public health is on the safety and well-being of entire populations by preventing disease rather than treating it. </w:t>
      </w:r>
    </w:p>
    <w:p w14:paraId="4DC68F64" w14:textId="77777777" w:rsidR="008E449B" w:rsidRDefault="008E449B" w:rsidP="00416F17">
      <w:pPr>
        <w:tabs>
          <w:tab w:val="left" w:pos="2674"/>
        </w:tabs>
        <w:spacing w:line="276" w:lineRule="auto"/>
        <w:rPr>
          <w:rFonts w:ascii="Times New Roman" w:eastAsia="Times New Roman" w:hAnsi="Times New Roman" w:cs="Times New Roman"/>
          <w:sz w:val="24"/>
          <w:szCs w:val="24"/>
        </w:rPr>
      </w:pPr>
    </w:p>
    <w:p w14:paraId="1767D8B9"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Q</w:t>
      </w:r>
    </w:p>
    <w:p w14:paraId="05F1DF97"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Qualitative data: </w:t>
      </w:r>
      <w:r w:rsidRPr="0026165A">
        <w:rPr>
          <w:rFonts w:ascii="Times New Roman" w:eastAsia="Times New Roman" w:hAnsi="Times New Roman" w:cs="Times New Roman"/>
          <w:sz w:val="24"/>
          <w:szCs w:val="24"/>
        </w:rPr>
        <w:t>Primarily exploratory research to gain an understanding of underlying reasons, opinions, and motivations. Some common methods include focus groups (group discussions), individual interviews, and participation/observations.</w:t>
      </w:r>
    </w:p>
    <w:p w14:paraId="2B1B680B"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Quantitative data: </w:t>
      </w:r>
      <w:r w:rsidRPr="0026165A">
        <w:rPr>
          <w:rFonts w:ascii="Times New Roman" w:eastAsia="Times New Roman" w:hAnsi="Times New Roman" w:cs="Times New Roman"/>
          <w:sz w:val="24"/>
          <w:szCs w:val="24"/>
        </w:rPr>
        <w:t>Research that generates numerical data or data that can be transformed into useable statistics Quantitative data collection methods include various forms of surveys, longitudinal studies, polls, and systematic observation.</w:t>
      </w:r>
    </w:p>
    <w:p w14:paraId="55732CB6"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R</w:t>
      </w:r>
    </w:p>
    <w:p w14:paraId="3E871D3B"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Recurrence: </w:t>
      </w:r>
      <w:r w:rsidRPr="0026165A">
        <w:rPr>
          <w:rFonts w:ascii="Times New Roman" w:eastAsia="Times New Roman" w:hAnsi="Times New Roman" w:cs="Times New Roman"/>
          <w:sz w:val="24"/>
          <w:szCs w:val="24"/>
        </w:rPr>
        <w:t>The return to use of a drug by a person in recovery</w:t>
      </w:r>
    </w:p>
    <w:p w14:paraId="6079357A"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lastRenderedPageBreak/>
        <w:t xml:space="preserve">Resilience: </w:t>
      </w:r>
      <w:r w:rsidRPr="0026165A">
        <w:rPr>
          <w:rFonts w:ascii="Times New Roman" w:eastAsia="Times New Roman" w:hAnsi="Times New Roman" w:cs="Times New Roman"/>
          <w:sz w:val="24"/>
          <w:szCs w:val="24"/>
        </w:rPr>
        <w:t>The ability to recover from or adapt to adverse events, life changes and life stressors.</w:t>
      </w:r>
    </w:p>
    <w:p w14:paraId="25056961"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Resources: </w:t>
      </w:r>
      <w:r w:rsidRPr="0026165A">
        <w:rPr>
          <w:rFonts w:ascii="Times New Roman" w:eastAsia="Times New Roman" w:hAnsi="Times New Roman" w:cs="Times New Roman"/>
          <w:sz w:val="24"/>
          <w:szCs w:val="24"/>
        </w:rPr>
        <w:t xml:space="preserve">The various types and levels of assets that a community has at its disposal to address identified consequences of substance use disorders, including fiscal, </w:t>
      </w:r>
      <w:proofErr w:type="gramStart"/>
      <w:r w:rsidRPr="0026165A">
        <w:rPr>
          <w:rFonts w:ascii="Times New Roman" w:eastAsia="Times New Roman" w:hAnsi="Times New Roman" w:cs="Times New Roman"/>
          <w:sz w:val="24"/>
          <w:szCs w:val="24"/>
        </w:rPr>
        <w:t>human</w:t>
      </w:r>
      <w:proofErr w:type="gramEnd"/>
      <w:r w:rsidRPr="0026165A">
        <w:rPr>
          <w:rFonts w:ascii="Times New Roman" w:eastAsia="Times New Roman" w:hAnsi="Times New Roman" w:cs="Times New Roman"/>
          <w:sz w:val="24"/>
          <w:szCs w:val="24"/>
        </w:rPr>
        <w:t xml:space="preserve"> and organizational resources. </w:t>
      </w:r>
    </w:p>
    <w:p w14:paraId="5BA882D5"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Risk factor: </w:t>
      </w:r>
      <w:r w:rsidRPr="0026165A">
        <w:rPr>
          <w:rFonts w:ascii="Times New Roman" w:eastAsia="Times New Roman" w:hAnsi="Times New Roman" w:cs="Times New Roman"/>
          <w:sz w:val="24"/>
          <w:szCs w:val="24"/>
        </w:rPr>
        <w:t xml:space="preserve">A characteristic at the biological, psychological, family, community, or cultural level that precedes and is associated with a higher likelihood of problem outcomes. </w:t>
      </w:r>
    </w:p>
    <w:p w14:paraId="6AB001FD"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S</w:t>
      </w:r>
    </w:p>
    <w:p w14:paraId="7D49343A"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Selective intervention: </w:t>
      </w:r>
      <w:r w:rsidRPr="0026165A">
        <w:rPr>
          <w:rFonts w:ascii="Times New Roman" w:eastAsia="Times New Roman" w:hAnsi="Times New Roman" w:cs="Times New Roman"/>
          <w:sz w:val="24"/>
          <w:szCs w:val="24"/>
        </w:rPr>
        <w:t>A selective prevention intervention focus on individuals or sub-groups whose risk of developing mental health disorders and/or substance use disorders are significantly higher due to biological, psychological, and/or social risk factors.</w:t>
      </w:r>
    </w:p>
    <w:p w14:paraId="7C6595CB"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Social Marketing: </w:t>
      </w:r>
      <w:r w:rsidRPr="0026165A">
        <w:rPr>
          <w:rFonts w:ascii="Times New Roman" w:eastAsia="Times New Roman" w:hAnsi="Times New Roman" w:cs="Times New Roman"/>
          <w:sz w:val="24"/>
          <w:szCs w:val="24"/>
        </w:rPr>
        <w:t xml:space="preserve">Social marketing is the application of commercial marketing technologies to the analysis, planning, execution, and evaluation of programs designed to influence the voluntary behaviors of target audiences </w:t>
      </w:r>
      <w:proofErr w:type="gramStart"/>
      <w:r w:rsidRPr="0026165A">
        <w:rPr>
          <w:rFonts w:ascii="Times New Roman" w:eastAsia="Times New Roman" w:hAnsi="Times New Roman" w:cs="Times New Roman"/>
          <w:sz w:val="24"/>
          <w:szCs w:val="24"/>
        </w:rPr>
        <w:t>in order to</w:t>
      </w:r>
      <w:proofErr w:type="gramEnd"/>
      <w:r w:rsidRPr="0026165A">
        <w:rPr>
          <w:rFonts w:ascii="Times New Roman" w:eastAsia="Times New Roman" w:hAnsi="Times New Roman" w:cs="Times New Roman"/>
          <w:sz w:val="24"/>
          <w:szCs w:val="24"/>
        </w:rPr>
        <w:t xml:space="preserve"> improve their personal welfare and that of their society.  </w:t>
      </w:r>
    </w:p>
    <w:p w14:paraId="60308F58"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Stakeholders: </w:t>
      </w:r>
      <w:r w:rsidRPr="0026165A">
        <w:rPr>
          <w:rFonts w:ascii="Times New Roman" w:eastAsia="Times New Roman" w:hAnsi="Times New Roman" w:cs="Times New Roman"/>
          <w:color w:val="000000"/>
          <w:sz w:val="24"/>
          <w:szCs w:val="24"/>
          <w:shd w:val="clear" w:color="auto" w:fill="FFFFFF"/>
        </w:rPr>
        <w:t>Stakeholders are the people and organizations in the community who have: a stake in prevention because they care about promoting health and well-being and have something to gain or lose by prevention or promotion efforts.</w:t>
      </w:r>
    </w:p>
    <w:p w14:paraId="41F813E3" w14:textId="77777777" w:rsidR="00416F17" w:rsidRPr="0026165A" w:rsidRDefault="00416F17" w:rsidP="00416F17">
      <w:pPr>
        <w:autoSpaceDE w:val="0"/>
        <w:autoSpaceDN w:val="0"/>
        <w:adjustRightInd w:val="0"/>
        <w:spacing w:after="200" w:line="276" w:lineRule="auto"/>
        <w:rPr>
          <w:rFonts w:ascii="Times New Roman" w:eastAsia="Times New Roman" w:hAnsi="Times New Roman" w:cs="Times New Roman"/>
          <w:b/>
          <w:color w:val="000000"/>
          <w:sz w:val="24"/>
          <w:szCs w:val="24"/>
        </w:rPr>
      </w:pPr>
      <w:r w:rsidRPr="0026165A">
        <w:rPr>
          <w:rFonts w:ascii="Times New Roman" w:eastAsia="Times New Roman" w:hAnsi="Times New Roman" w:cs="Times New Roman"/>
          <w:b/>
          <w:color w:val="000000"/>
          <w:sz w:val="24"/>
          <w:szCs w:val="24"/>
        </w:rPr>
        <w:t xml:space="preserve">Stimulants: </w:t>
      </w:r>
      <w:r w:rsidRPr="0026165A">
        <w:rPr>
          <w:rFonts w:ascii="Times New Roman" w:eastAsia="Times New Roman" w:hAnsi="Times New Roman" w:cs="Times New Roman"/>
          <w:color w:val="000000"/>
          <w:sz w:val="24"/>
          <w:szCs w:val="24"/>
        </w:rPr>
        <w:t xml:space="preserve">A class of drugs that elevates mood, increases feelings of well-being, and increases energy and alertness. Stimulants include cocaine, methamphetamine, and prescription drugs used to treat ADHD.  </w:t>
      </w:r>
    </w:p>
    <w:p w14:paraId="651FBB09" w14:textId="77777777" w:rsidR="00416F17" w:rsidRPr="0026165A" w:rsidRDefault="00416F17" w:rsidP="00416F17">
      <w:pPr>
        <w:autoSpaceDE w:val="0"/>
        <w:autoSpaceDN w:val="0"/>
        <w:adjustRightInd w:val="0"/>
        <w:spacing w:after="200" w:line="276" w:lineRule="auto"/>
        <w:rPr>
          <w:rFonts w:ascii="Times New Roman" w:eastAsia="Times New Roman" w:hAnsi="Times New Roman" w:cs="Times New Roman"/>
          <w:color w:val="000000"/>
          <w:sz w:val="24"/>
          <w:szCs w:val="24"/>
        </w:rPr>
      </w:pPr>
      <w:r w:rsidRPr="0026165A">
        <w:rPr>
          <w:rFonts w:ascii="Times New Roman" w:eastAsia="Times New Roman" w:hAnsi="Times New Roman" w:cs="Times New Roman"/>
          <w:b/>
          <w:color w:val="000000"/>
          <w:sz w:val="24"/>
          <w:szCs w:val="24"/>
        </w:rPr>
        <w:t xml:space="preserve">Strategic Prevention Framework: </w:t>
      </w:r>
      <w:r w:rsidRPr="0026165A">
        <w:rPr>
          <w:rFonts w:ascii="Times New Roman" w:eastAsia="Times New Roman" w:hAnsi="Times New Roman" w:cs="Times New Roman"/>
          <w:color w:val="000000"/>
          <w:sz w:val="24"/>
          <w:szCs w:val="24"/>
        </w:rPr>
        <w:t>The Strategic Prevention Framework—or SPF—is a 5-step planning process used by SAMHSA to understand community needs and strengths, and to guide the selection, implementation, and evaluation of effective, developmentally and culturally appropriate, and sustainable prevention activities. The five steps are:  Assessment, Capacity, Planning, Implementation, and Evaluation. Sustainability and Cultural Competence are included in all steps of the SPF.</w:t>
      </w:r>
    </w:p>
    <w:p w14:paraId="0D5744BB"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Substance use disorder: </w:t>
      </w:r>
      <w:r w:rsidRPr="0026165A">
        <w:rPr>
          <w:rFonts w:ascii="Times New Roman" w:eastAsia="Times New Roman" w:hAnsi="Times New Roman" w:cs="Times New Roman"/>
          <w:iCs/>
          <w:sz w:val="24"/>
          <w:szCs w:val="24"/>
        </w:rPr>
        <w:t>Substance use disorder refers to the overuse of, or dependence on, a drug (legal or illegal) leading to effects that are detrimental to the person’s physical and mental health, and cause problems with the person’s relationships, employment and the law.</w:t>
      </w:r>
    </w:p>
    <w:p w14:paraId="67F46218" w14:textId="77777777" w:rsidR="00416F17" w:rsidRPr="0026165A" w:rsidRDefault="00416F17" w:rsidP="00416F17">
      <w:pPr>
        <w:autoSpaceDE w:val="0"/>
        <w:autoSpaceDN w:val="0"/>
        <w:adjustRightInd w:val="0"/>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t xml:space="preserve">Sustainability: </w:t>
      </w:r>
      <w:r w:rsidRPr="0026165A">
        <w:rPr>
          <w:rFonts w:ascii="Times New Roman" w:eastAsia="Times New Roman" w:hAnsi="Times New Roman" w:cs="Times New Roman"/>
          <w:sz w:val="24"/>
          <w:szCs w:val="24"/>
        </w:rPr>
        <w:t xml:space="preserve">The likelihood of a program, coalition, or activity to continue over </w:t>
      </w:r>
      <w:proofErr w:type="gramStart"/>
      <w:r w:rsidRPr="0026165A">
        <w:rPr>
          <w:rFonts w:ascii="Times New Roman" w:eastAsia="Times New Roman" w:hAnsi="Times New Roman" w:cs="Times New Roman"/>
          <w:sz w:val="24"/>
          <w:szCs w:val="24"/>
        </w:rPr>
        <w:t>a period of time</w:t>
      </w:r>
      <w:proofErr w:type="gramEnd"/>
      <w:r w:rsidRPr="0026165A">
        <w:rPr>
          <w:rFonts w:ascii="Times New Roman" w:eastAsia="Times New Roman" w:hAnsi="Times New Roman" w:cs="Times New Roman"/>
          <w:sz w:val="24"/>
          <w:szCs w:val="24"/>
        </w:rPr>
        <w:t>, especially after grant monies disappear. Sustainability is not about maintaining strategies but about achieving and sustaining positive outcomes.</w:t>
      </w:r>
    </w:p>
    <w:p w14:paraId="25641A59"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T</w:t>
      </w:r>
    </w:p>
    <w:p w14:paraId="0C5383D4" w14:textId="77777777" w:rsidR="00416F17" w:rsidRPr="0026165A" w:rsidRDefault="00416F17" w:rsidP="00416F17">
      <w:pPr>
        <w:spacing w:line="276" w:lineRule="auto"/>
        <w:rPr>
          <w:rFonts w:ascii="Times New Roman" w:eastAsia="Times New Roman" w:hAnsi="Times New Roman" w:cs="Times New Roman"/>
          <w:sz w:val="24"/>
          <w:szCs w:val="24"/>
        </w:rPr>
      </w:pPr>
      <w:r w:rsidRPr="0026165A">
        <w:rPr>
          <w:rFonts w:ascii="Times New Roman" w:eastAsia="Times New Roman" w:hAnsi="Times New Roman" w:cs="Times New Roman"/>
          <w:b/>
          <w:sz w:val="24"/>
          <w:szCs w:val="24"/>
        </w:rPr>
        <w:lastRenderedPageBreak/>
        <w:t xml:space="preserve">Technical Assistance: </w:t>
      </w:r>
      <w:r w:rsidRPr="0026165A">
        <w:rPr>
          <w:rFonts w:ascii="Times New Roman" w:eastAsia="Times New Roman" w:hAnsi="Times New Roman" w:cs="Times New Roman"/>
          <w:sz w:val="24"/>
          <w:szCs w:val="24"/>
        </w:rPr>
        <w:t xml:space="preserve">Services provided by professional prevention staff intended to provide technical guidance to prevention programs, community organizations and individuals to conduct, strengthen or enhance activities that will promote prevention. </w:t>
      </w:r>
    </w:p>
    <w:p w14:paraId="7AF51808" w14:textId="5E6D0DC9" w:rsidR="00416F17" w:rsidRPr="00220110" w:rsidRDefault="00416F17" w:rsidP="00416F17">
      <w:pPr>
        <w:rPr>
          <w:rFonts w:ascii="Times New Roman" w:eastAsia="Times New Roman" w:hAnsi="Times New Roman" w:cs="Times New Roman"/>
        </w:rPr>
      </w:pPr>
      <w:r w:rsidRPr="00220110">
        <w:rPr>
          <w:rFonts w:ascii="Times New Roman" w:eastAsia="Times New Roman" w:hAnsi="Times New Roman" w:cs="Times New Roman"/>
          <w:b/>
          <w:bCs/>
          <w:sz w:val="24"/>
          <w:szCs w:val="24"/>
        </w:rPr>
        <w:t xml:space="preserve">Theory of Change: </w:t>
      </w:r>
      <w:r w:rsidRPr="00220110">
        <w:rPr>
          <w:rFonts w:ascii="Times New Roman" w:eastAsia="Times New Roman" w:hAnsi="Times New Roman" w:cs="Times New Roman"/>
          <w:sz w:val="24"/>
          <w:szCs w:val="24"/>
        </w:rPr>
        <w:t xml:space="preserve">A comprehensive description and explanation of how and why a desired change is expected to occur in a particular context. A Theory of Change defines long-term goals and then explains the causal linkages in the initiative, i.e. how the problem, intermediate variables, </w:t>
      </w:r>
      <w:r w:rsidR="008E449B" w:rsidRPr="00220110">
        <w:rPr>
          <w:rFonts w:ascii="Times New Roman" w:eastAsia="Times New Roman" w:hAnsi="Times New Roman" w:cs="Times New Roman"/>
          <w:sz w:val="24"/>
          <w:szCs w:val="24"/>
        </w:rPr>
        <w:t>interventions,</w:t>
      </w:r>
      <w:r w:rsidRPr="00220110">
        <w:rPr>
          <w:rFonts w:ascii="Times New Roman" w:eastAsia="Times New Roman" w:hAnsi="Times New Roman" w:cs="Times New Roman"/>
          <w:sz w:val="24"/>
          <w:szCs w:val="24"/>
        </w:rPr>
        <w:t xml:space="preserve"> and short-term and long-term outcomes are related to each other.</w:t>
      </w:r>
    </w:p>
    <w:p w14:paraId="27A7D7B4" w14:textId="77777777" w:rsidR="00416F17" w:rsidRPr="0026165A" w:rsidRDefault="00416F17" w:rsidP="00416F17">
      <w:pPr>
        <w:spacing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U</w:t>
      </w:r>
    </w:p>
    <w:p w14:paraId="6D0AE456" w14:textId="77777777"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Universal intervention: </w:t>
      </w:r>
      <w:r w:rsidRPr="0026165A">
        <w:rPr>
          <w:rFonts w:ascii="Times New Roman" w:eastAsia="Times New Roman" w:hAnsi="Times New Roman" w:cs="Times New Roman"/>
          <w:sz w:val="24"/>
          <w:szCs w:val="24"/>
        </w:rPr>
        <w:t xml:space="preserve">Universal prevention interventions take the broadest approach and focus on the </w:t>
      </w:r>
      <w:proofErr w:type="gramStart"/>
      <w:r w:rsidRPr="0026165A">
        <w:rPr>
          <w:rFonts w:ascii="Times New Roman" w:eastAsia="Times New Roman" w:hAnsi="Times New Roman" w:cs="Times New Roman"/>
          <w:sz w:val="24"/>
          <w:szCs w:val="24"/>
        </w:rPr>
        <w:t>general public</w:t>
      </w:r>
      <w:proofErr w:type="gramEnd"/>
      <w:r w:rsidRPr="0026165A">
        <w:rPr>
          <w:rFonts w:ascii="Times New Roman" w:eastAsia="Times New Roman" w:hAnsi="Times New Roman" w:cs="Times New Roman"/>
          <w:sz w:val="24"/>
          <w:szCs w:val="24"/>
        </w:rPr>
        <w:t xml:space="preserve"> or a wide population that was not identified based on risk.  </w:t>
      </w:r>
    </w:p>
    <w:p w14:paraId="55E6B02D"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V</w:t>
      </w:r>
    </w:p>
    <w:p w14:paraId="0E018EC9" w14:textId="77777777" w:rsidR="00416F17" w:rsidRPr="0026165A" w:rsidRDefault="00416F17" w:rsidP="00416F17">
      <w:pPr>
        <w:spacing w:line="276" w:lineRule="auto"/>
        <w:rPr>
          <w:rFonts w:ascii="Times New Roman" w:eastAsia="Times New Roman" w:hAnsi="Times New Roman" w:cs="Times New Roman"/>
          <w:b/>
          <w:sz w:val="2"/>
          <w:szCs w:val="24"/>
        </w:rPr>
      </w:pPr>
    </w:p>
    <w:p w14:paraId="6CCF5FBA" w14:textId="77777777" w:rsidR="00416F17" w:rsidRPr="0026165A" w:rsidRDefault="00416F17" w:rsidP="00416F17">
      <w:pPr>
        <w:pBdr>
          <w:bottom w:val="single" w:sz="24" w:space="1" w:color="365F91"/>
        </w:pBdr>
        <w:spacing w:after="240" w:line="276"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W</w:t>
      </w:r>
    </w:p>
    <w:p w14:paraId="6A9850F0" w14:textId="051C5BA2" w:rsidR="00416F17" w:rsidRPr="0026165A" w:rsidRDefault="00416F17" w:rsidP="00416F17">
      <w:pPr>
        <w:spacing w:line="276" w:lineRule="auto"/>
        <w:rPr>
          <w:rFonts w:ascii="Times New Roman" w:eastAsia="Times New Roman" w:hAnsi="Times New Roman" w:cs="Times New Roman"/>
          <w:b/>
          <w:sz w:val="24"/>
          <w:szCs w:val="24"/>
        </w:rPr>
      </w:pPr>
      <w:r w:rsidRPr="0026165A">
        <w:rPr>
          <w:rFonts w:ascii="Times New Roman" w:eastAsia="Times New Roman" w:hAnsi="Times New Roman" w:cs="Times New Roman"/>
          <w:b/>
          <w:sz w:val="24"/>
          <w:szCs w:val="24"/>
        </w:rPr>
        <w:t xml:space="preserve">Wellness: </w:t>
      </w:r>
      <w:r w:rsidRPr="0026165A">
        <w:rPr>
          <w:rFonts w:ascii="Times New Roman" w:eastAsia="Times New Roman" w:hAnsi="Times New Roman" w:cs="Times New Roman"/>
          <w:sz w:val="24"/>
          <w:szCs w:val="24"/>
        </w:rPr>
        <w:t xml:space="preserve">A state of complete physical, </w:t>
      </w:r>
      <w:r w:rsidR="008E449B">
        <w:rPr>
          <w:rFonts w:ascii="Times New Roman" w:eastAsia="Times New Roman" w:hAnsi="Times New Roman" w:cs="Times New Roman"/>
          <w:sz w:val="24"/>
          <w:szCs w:val="24"/>
        </w:rPr>
        <w:t>emotional</w:t>
      </w:r>
      <w:r w:rsidRPr="0026165A">
        <w:rPr>
          <w:rFonts w:ascii="Times New Roman" w:eastAsia="Times New Roman" w:hAnsi="Times New Roman" w:cs="Times New Roman"/>
          <w:sz w:val="24"/>
          <w:szCs w:val="24"/>
        </w:rPr>
        <w:t>, and social well-being, and not merely the absence of disease or infirmity.</w:t>
      </w:r>
    </w:p>
    <w:p w14:paraId="7065F674" w14:textId="77777777" w:rsidR="00416F17" w:rsidRPr="0026165A" w:rsidRDefault="00416F17" w:rsidP="00416F17">
      <w:pPr>
        <w:pBdr>
          <w:bottom w:val="single" w:sz="24" w:space="1" w:color="365F91"/>
        </w:pBdr>
        <w:spacing w:after="240" w:line="240" w:lineRule="auto"/>
        <w:rPr>
          <w:rFonts w:ascii="Times New Roman" w:eastAsia="Times New Roman" w:hAnsi="Times New Roman" w:cs="Times New Roman"/>
          <w:color w:val="365F91"/>
          <w:sz w:val="24"/>
          <w:szCs w:val="24"/>
        </w:rPr>
      </w:pPr>
      <w:r w:rsidRPr="0026165A">
        <w:rPr>
          <w:rFonts w:ascii="Times New Roman" w:eastAsia="Times New Roman" w:hAnsi="Times New Roman" w:cs="Times New Roman"/>
          <w:color w:val="365F91"/>
          <w:sz w:val="24"/>
          <w:szCs w:val="24"/>
        </w:rPr>
        <w:t>X-Y-Z</w:t>
      </w:r>
    </w:p>
    <w:p w14:paraId="12ACB63B" w14:textId="77777777" w:rsidR="00416F17" w:rsidRDefault="00416F17" w:rsidP="00416F17">
      <w:pPr>
        <w:spacing w:line="276" w:lineRule="auto"/>
        <w:rPr>
          <w:rFonts w:ascii="Times New Roman" w:hAnsi="Times New Roman" w:cs="Times New Roman"/>
          <w:sz w:val="24"/>
          <w:szCs w:val="24"/>
        </w:rPr>
      </w:pPr>
    </w:p>
    <w:p w14:paraId="06D7B31A" w14:textId="77777777" w:rsidR="00416F17" w:rsidRDefault="00416F17" w:rsidP="00416F17">
      <w:pPr>
        <w:spacing w:after="0"/>
        <w:rPr>
          <w:rFonts w:ascii="Times New Roman" w:hAnsi="Times New Roman" w:cs="Times New Roman"/>
          <w:sz w:val="24"/>
          <w:szCs w:val="24"/>
        </w:rPr>
      </w:pPr>
    </w:p>
    <w:p w14:paraId="1BFEB2BB" w14:textId="77777777" w:rsidR="00416F17" w:rsidRDefault="00416F17" w:rsidP="00416F17">
      <w:pPr>
        <w:spacing w:after="0"/>
        <w:rPr>
          <w:rFonts w:ascii="Times New Roman" w:hAnsi="Times New Roman" w:cs="Times New Roman"/>
          <w:sz w:val="24"/>
          <w:szCs w:val="24"/>
        </w:rPr>
      </w:pPr>
    </w:p>
    <w:p w14:paraId="151B71F3" w14:textId="77777777" w:rsidR="00416F17" w:rsidRPr="00DA2298" w:rsidRDefault="00416F17" w:rsidP="00416F17">
      <w:pPr>
        <w:spacing w:after="0"/>
        <w:rPr>
          <w:rFonts w:ascii="Times New Roman" w:hAnsi="Times New Roman" w:cs="Times New Roman"/>
          <w:sz w:val="24"/>
          <w:szCs w:val="24"/>
        </w:rPr>
      </w:pPr>
    </w:p>
    <w:p w14:paraId="58EF2BBA" w14:textId="77777777" w:rsidR="00416F17" w:rsidRPr="00DA2298" w:rsidRDefault="00416F17" w:rsidP="00416F17">
      <w:pPr>
        <w:spacing w:line="276" w:lineRule="auto"/>
        <w:rPr>
          <w:rFonts w:ascii="Times New Roman" w:hAnsi="Times New Roman" w:cs="Times New Roman"/>
          <w:sz w:val="24"/>
          <w:szCs w:val="24"/>
        </w:rPr>
      </w:pPr>
    </w:p>
    <w:p w14:paraId="6A6D5E1A" w14:textId="77777777" w:rsidR="00416F17" w:rsidRPr="00DA2298" w:rsidRDefault="00416F17" w:rsidP="00416F17">
      <w:pPr>
        <w:spacing w:line="276" w:lineRule="auto"/>
        <w:rPr>
          <w:rFonts w:ascii="Times New Roman" w:hAnsi="Times New Roman" w:cs="Times New Roman"/>
          <w:sz w:val="24"/>
          <w:szCs w:val="24"/>
        </w:rPr>
      </w:pPr>
    </w:p>
    <w:p w14:paraId="00BFFBFE" w14:textId="77777777" w:rsidR="00416F17" w:rsidRDefault="00416F17" w:rsidP="00416F17"/>
    <w:p w14:paraId="6032EC01" w14:textId="77777777" w:rsidR="00416F17" w:rsidRDefault="00416F17" w:rsidP="00416F17"/>
    <w:p w14:paraId="57C0F056" w14:textId="77777777" w:rsidR="007759A2" w:rsidRDefault="007759A2"/>
    <w:sectPr w:rsidR="007759A2" w:rsidSect="007C4335">
      <w:headerReference w:type="even" r:id="rId9"/>
      <w:headerReference w:type="default" r:id="rId10"/>
      <w:footerReference w:type="even" r:id="rId11"/>
      <w:footerReference w:type="default" r:id="rId12"/>
      <w:headerReference w:type="first" r:id="rId13"/>
      <w:footerReference w:type="first" r:id="rId14"/>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66B90" w14:textId="77777777" w:rsidR="00BD67AC" w:rsidRDefault="00BD67AC" w:rsidP="00BD67AC">
      <w:pPr>
        <w:spacing w:after="0" w:line="240" w:lineRule="auto"/>
      </w:pPr>
      <w:r>
        <w:separator/>
      </w:r>
    </w:p>
  </w:endnote>
  <w:endnote w:type="continuationSeparator" w:id="0">
    <w:p w14:paraId="62A63075" w14:textId="77777777" w:rsidR="00BD67AC" w:rsidRDefault="00BD67AC" w:rsidP="00BD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4C29" w14:textId="77777777" w:rsidR="008E449B" w:rsidRDefault="008E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777841"/>
      <w:docPartObj>
        <w:docPartGallery w:val="Page Numbers (Bottom of Page)"/>
        <w:docPartUnique/>
      </w:docPartObj>
    </w:sdtPr>
    <w:sdtEndPr>
      <w:rPr>
        <w:noProof/>
      </w:rPr>
    </w:sdtEndPr>
    <w:sdtContent>
      <w:p w14:paraId="1C94CD11" w14:textId="7751F701" w:rsidR="00A15D08" w:rsidRDefault="00DA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BB6EE" w14:textId="40C34FFC" w:rsidR="00A15D08" w:rsidRDefault="005C3C51" w:rsidP="005C3C51">
    <w:pPr>
      <w:pStyle w:val="Footer"/>
      <w:tabs>
        <w:tab w:val="clear" w:pos="4680"/>
        <w:tab w:val="clear" w:pos="9360"/>
        <w:tab w:val="left" w:pos="3288"/>
      </w:tabs>
    </w:pPr>
    <w:r>
      <w:tab/>
    </w:r>
  </w:p>
  <w:p w14:paraId="4A0B5A26" w14:textId="0D6C3D9F" w:rsidR="00BD67AC" w:rsidRDefault="00BD67AC">
    <w:pPr>
      <w:pStyle w:val="Footer"/>
    </w:pPr>
    <w:r>
      <w:t>Appl</w:t>
    </w:r>
    <w:r w:rsidR="007C4335">
      <w:t xml:space="preserve">ying to become an Evidence-Based </w:t>
    </w:r>
    <w:r w:rsidR="008E449B">
      <w:t>P</w:t>
    </w:r>
    <w:r w:rsidR="007C4335">
      <w:t>ractice for Behavioral Health in Rhode Island</w:t>
    </w:r>
    <w:r w:rsidR="005C3C51">
      <w:t xml:space="preserve"> </w:t>
    </w:r>
    <w:r w:rsidR="008E449B">
      <w:t>6.01.2021</w:t>
    </w:r>
    <w:r w:rsidR="005C3C5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639975"/>
      <w:docPartObj>
        <w:docPartGallery w:val="Page Numbers (Bottom of Page)"/>
        <w:docPartUnique/>
      </w:docPartObj>
    </w:sdtPr>
    <w:sdtEndPr>
      <w:rPr>
        <w:noProof/>
      </w:rPr>
    </w:sdtEndPr>
    <w:sdtContent>
      <w:p w14:paraId="11977E53" w14:textId="57AD1FF4" w:rsidR="007C4335" w:rsidRDefault="007C43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B1ECB" w14:textId="77777777" w:rsidR="00BD67AC" w:rsidRDefault="00BD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77AD" w14:textId="77777777" w:rsidR="00BD67AC" w:rsidRDefault="00BD67AC" w:rsidP="00BD67AC">
      <w:pPr>
        <w:spacing w:after="0" w:line="240" w:lineRule="auto"/>
      </w:pPr>
      <w:r>
        <w:separator/>
      </w:r>
    </w:p>
  </w:footnote>
  <w:footnote w:type="continuationSeparator" w:id="0">
    <w:p w14:paraId="29E1F847" w14:textId="77777777" w:rsidR="00BD67AC" w:rsidRDefault="00BD67AC" w:rsidP="00BD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47" w14:textId="77777777" w:rsidR="008E449B" w:rsidRDefault="008E4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386D" w14:textId="77777777" w:rsidR="008E449B" w:rsidRDefault="008E4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63F5" w14:textId="77777777" w:rsidR="008E449B" w:rsidRDefault="008E4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9D4"/>
    <w:multiLevelType w:val="hybridMultilevel"/>
    <w:tmpl w:val="68A2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C4BB1"/>
    <w:multiLevelType w:val="hybridMultilevel"/>
    <w:tmpl w:val="F0FEC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8597C"/>
    <w:multiLevelType w:val="hybridMultilevel"/>
    <w:tmpl w:val="7E3C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0466"/>
    <w:multiLevelType w:val="hybridMultilevel"/>
    <w:tmpl w:val="F12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FO9CY96AbTH/1OH6n+kZCZWSOdniqffNBSyQNS2jRLBllej88Wu4Foe0EW8qvif4Kgh/qdyr/SLNflYmZ5QUXg==" w:salt="PGiQDEGP6oxaA50iczrK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17"/>
    <w:rsid w:val="00041600"/>
    <w:rsid w:val="000C6627"/>
    <w:rsid w:val="00154DF4"/>
    <w:rsid w:val="001D223B"/>
    <w:rsid w:val="00246B64"/>
    <w:rsid w:val="00291C4C"/>
    <w:rsid w:val="002D48A2"/>
    <w:rsid w:val="002E1AD6"/>
    <w:rsid w:val="00416F17"/>
    <w:rsid w:val="00455271"/>
    <w:rsid w:val="00541286"/>
    <w:rsid w:val="005C3C51"/>
    <w:rsid w:val="006D763B"/>
    <w:rsid w:val="0075636B"/>
    <w:rsid w:val="007759A2"/>
    <w:rsid w:val="007C4335"/>
    <w:rsid w:val="008E449B"/>
    <w:rsid w:val="008E7313"/>
    <w:rsid w:val="00972CEE"/>
    <w:rsid w:val="00A31C54"/>
    <w:rsid w:val="00AF4A8F"/>
    <w:rsid w:val="00B23E53"/>
    <w:rsid w:val="00BD67AC"/>
    <w:rsid w:val="00C22F76"/>
    <w:rsid w:val="00C81EB9"/>
    <w:rsid w:val="00D07FA7"/>
    <w:rsid w:val="00D62C05"/>
    <w:rsid w:val="00DA5B33"/>
    <w:rsid w:val="00EC7F2B"/>
    <w:rsid w:val="00EF20C6"/>
    <w:rsid w:val="00F4043E"/>
    <w:rsid w:val="00FC6F1B"/>
    <w:rsid w:val="00FD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00C8"/>
  <w15:chartTrackingRefBased/>
  <w15:docId w15:val="{14C1BCBE-5703-4224-97E7-17960828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17"/>
    <w:pPr>
      <w:ind w:left="720"/>
      <w:contextualSpacing/>
    </w:pPr>
  </w:style>
  <w:style w:type="character" w:styleId="Hyperlink">
    <w:name w:val="Hyperlink"/>
    <w:basedOn w:val="DefaultParagraphFont"/>
    <w:uiPriority w:val="99"/>
    <w:unhideWhenUsed/>
    <w:rsid w:val="00416F17"/>
    <w:rPr>
      <w:color w:val="0563C1" w:themeColor="hyperlink"/>
      <w:u w:val="single"/>
    </w:rPr>
  </w:style>
  <w:style w:type="character" w:styleId="PlaceholderText">
    <w:name w:val="Placeholder Text"/>
    <w:basedOn w:val="DefaultParagraphFont"/>
    <w:uiPriority w:val="99"/>
    <w:semiHidden/>
    <w:rsid w:val="00416F17"/>
    <w:rPr>
      <w:color w:val="808080"/>
    </w:rPr>
  </w:style>
  <w:style w:type="table" w:styleId="TableGrid">
    <w:name w:val="Table Grid"/>
    <w:basedOn w:val="TableNormal"/>
    <w:uiPriority w:val="39"/>
    <w:rsid w:val="0041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17"/>
  </w:style>
  <w:style w:type="paragraph" w:styleId="Header">
    <w:name w:val="header"/>
    <w:basedOn w:val="Normal"/>
    <w:link w:val="HeaderChar"/>
    <w:uiPriority w:val="99"/>
    <w:unhideWhenUsed/>
    <w:rsid w:val="00BD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7AC"/>
  </w:style>
  <w:style w:type="paragraph" w:customStyle="1" w:styleId="gmail-m-8147697040568911014msonospacing">
    <w:name w:val="gmail-m_-8147697040568911014msonospacing"/>
    <w:basedOn w:val="Normal"/>
    <w:rsid w:val="00DA5B3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C81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844088">
      <w:bodyDiv w:val="1"/>
      <w:marLeft w:val="0"/>
      <w:marRight w:val="0"/>
      <w:marTop w:val="0"/>
      <w:marBottom w:val="0"/>
      <w:divBdr>
        <w:top w:val="none" w:sz="0" w:space="0" w:color="auto"/>
        <w:left w:val="none" w:sz="0" w:space="0" w:color="auto"/>
        <w:bottom w:val="none" w:sz="0" w:space="0" w:color="auto"/>
        <w:right w:val="none" w:sz="0" w:space="0" w:color="auto"/>
      </w:divBdr>
    </w:div>
    <w:div w:id="10683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ddh.ebpw@bhddh.ri.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F6779931D0483EA5EBEFE673B6678C"/>
        <w:category>
          <w:name w:val="General"/>
          <w:gallery w:val="placeholder"/>
        </w:category>
        <w:types>
          <w:type w:val="bbPlcHdr"/>
        </w:types>
        <w:behaviors>
          <w:behavior w:val="content"/>
        </w:behaviors>
        <w:guid w:val="{B80333EF-27AD-4C5C-B64A-D1D78AE0CC7F}"/>
      </w:docPartPr>
      <w:docPartBody>
        <w:p w:rsidR="008B2709" w:rsidRDefault="00066ED9" w:rsidP="00066ED9">
          <w:pPr>
            <w:pStyle w:val="03F6779931D0483EA5EBEFE673B6678C"/>
          </w:pPr>
          <w:r w:rsidRPr="00147794">
            <w:rPr>
              <w:rStyle w:val="PlaceholderText"/>
            </w:rPr>
            <w:t>Click here to enter text.</w:t>
          </w:r>
        </w:p>
      </w:docPartBody>
    </w:docPart>
    <w:docPart>
      <w:docPartPr>
        <w:name w:val="3AD1E35DB9AA4648A146400F45ECA24B"/>
        <w:category>
          <w:name w:val="General"/>
          <w:gallery w:val="placeholder"/>
        </w:category>
        <w:types>
          <w:type w:val="bbPlcHdr"/>
        </w:types>
        <w:behaviors>
          <w:behavior w:val="content"/>
        </w:behaviors>
        <w:guid w:val="{7DA50A73-154F-4B0C-97A2-F82D66AB609A}"/>
      </w:docPartPr>
      <w:docPartBody>
        <w:p w:rsidR="008B2709" w:rsidRDefault="00066ED9" w:rsidP="00066ED9">
          <w:pPr>
            <w:pStyle w:val="3AD1E35DB9AA4648A146400F45ECA24B"/>
          </w:pPr>
          <w:r w:rsidRPr="00147794">
            <w:rPr>
              <w:rStyle w:val="PlaceholderText"/>
            </w:rPr>
            <w:t>Click here to enter text.</w:t>
          </w:r>
        </w:p>
      </w:docPartBody>
    </w:docPart>
    <w:docPart>
      <w:docPartPr>
        <w:name w:val="1BECE848A272400CBC315523EA5D31EC"/>
        <w:category>
          <w:name w:val="General"/>
          <w:gallery w:val="placeholder"/>
        </w:category>
        <w:types>
          <w:type w:val="bbPlcHdr"/>
        </w:types>
        <w:behaviors>
          <w:behavior w:val="content"/>
        </w:behaviors>
        <w:guid w:val="{4391D42E-1308-4217-9351-B3ED342C9A3E}"/>
      </w:docPartPr>
      <w:docPartBody>
        <w:p w:rsidR="008B2709" w:rsidRDefault="00066ED9" w:rsidP="00066ED9">
          <w:pPr>
            <w:pStyle w:val="1BECE848A272400CBC315523EA5D31EC"/>
          </w:pPr>
          <w:r w:rsidRPr="00147794">
            <w:rPr>
              <w:rStyle w:val="PlaceholderText"/>
            </w:rPr>
            <w:t>Click here to enter text.</w:t>
          </w:r>
        </w:p>
      </w:docPartBody>
    </w:docPart>
    <w:docPart>
      <w:docPartPr>
        <w:name w:val="3E77DD01677341C0AC19849B1076628E"/>
        <w:category>
          <w:name w:val="General"/>
          <w:gallery w:val="placeholder"/>
        </w:category>
        <w:types>
          <w:type w:val="bbPlcHdr"/>
        </w:types>
        <w:behaviors>
          <w:behavior w:val="content"/>
        </w:behaviors>
        <w:guid w:val="{DFB6B8F2-9CAD-459A-94F7-B4A7243DCF40}"/>
      </w:docPartPr>
      <w:docPartBody>
        <w:p w:rsidR="008B2709" w:rsidRDefault="00066ED9" w:rsidP="00066ED9">
          <w:pPr>
            <w:pStyle w:val="3E77DD01677341C0AC19849B1076628E"/>
          </w:pPr>
          <w:r w:rsidRPr="00147794">
            <w:rPr>
              <w:rStyle w:val="PlaceholderText"/>
            </w:rPr>
            <w:t>Click here to enter text.</w:t>
          </w:r>
        </w:p>
      </w:docPartBody>
    </w:docPart>
    <w:docPart>
      <w:docPartPr>
        <w:name w:val="F9C47622341B4D8480BF0F05B4E5ACCD"/>
        <w:category>
          <w:name w:val="General"/>
          <w:gallery w:val="placeholder"/>
        </w:category>
        <w:types>
          <w:type w:val="bbPlcHdr"/>
        </w:types>
        <w:behaviors>
          <w:behavior w:val="content"/>
        </w:behaviors>
        <w:guid w:val="{0B602786-97AC-48D2-B047-441E717B198F}"/>
      </w:docPartPr>
      <w:docPartBody>
        <w:p w:rsidR="008B2709" w:rsidRDefault="00066ED9" w:rsidP="00066ED9">
          <w:pPr>
            <w:pStyle w:val="F9C47622341B4D8480BF0F05B4E5ACCD"/>
          </w:pPr>
          <w:r w:rsidRPr="00147794">
            <w:rPr>
              <w:rStyle w:val="PlaceholderText"/>
            </w:rPr>
            <w:t>Click here to enter text.</w:t>
          </w:r>
        </w:p>
      </w:docPartBody>
    </w:docPart>
    <w:docPart>
      <w:docPartPr>
        <w:name w:val="BB5DB67EE8B94AB5BCD1B55CDFB66CB5"/>
        <w:category>
          <w:name w:val="General"/>
          <w:gallery w:val="placeholder"/>
        </w:category>
        <w:types>
          <w:type w:val="bbPlcHdr"/>
        </w:types>
        <w:behaviors>
          <w:behavior w:val="content"/>
        </w:behaviors>
        <w:guid w:val="{834157FC-186F-4C4E-AE6F-C93B965C7ECD}"/>
      </w:docPartPr>
      <w:docPartBody>
        <w:p w:rsidR="008B2709" w:rsidRDefault="00066ED9" w:rsidP="00066ED9">
          <w:pPr>
            <w:pStyle w:val="BB5DB67EE8B94AB5BCD1B55CDFB66CB5"/>
          </w:pPr>
          <w:r w:rsidRPr="00147794">
            <w:rPr>
              <w:rStyle w:val="PlaceholderText"/>
            </w:rPr>
            <w:t>Click here to enter text.</w:t>
          </w:r>
        </w:p>
      </w:docPartBody>
    </w:docPart>
    <w:docPart>
      <w:docPartPr>
        <w:name w:val="B9295D7B77CF4775A1BAAB2BCF1DB5B2"/>
        <w:category>
          <w:name w:val="General"/>
          <w:gallery w:val="placeholder"/>
        </w:category>
        <w:types>
          <w:type w:val="bbPlcHdr"/>
        </w:types>
        <w:behaviors>
          <w:behavior w:val="content"/>
        </w:behaviors>
        <w:guid w:val="{0E539360-BCEE-443B-90D6-79F7C29A9D7A}"/>
      </w:docPartPr>
      <w:docPartBody>
        <w:p w:rsidR="008B2709" w:rsidRDefault="00066ED9" w:rsidP="00066ED9">
          <w:pPr>
            <w:pStyle w:val="B9295D7B77CF4775A1BAAB2BCF1DB5B2"/>
          </w:pPr>
          <w:r w:rsidRPr="00147794">
            <w:rPr>
              <w:rStyle w:val="PlaceholderText"/>
            </w:rPr>
            <w:t>Click here to enter text.</w:t>
          </w:r>
        </w:p>
      </w:docPartBody>
    </w:docPart>
    <w:docPart>
      <w:docPartPr>
        <w:name w:val="E8F747E0BB244079975E1A720A8B4E3C"/>
        <w:category>
          <w:name w:val="General"/>
          <w:gallery w:val="placeholder"/>
        </w:category>
        <w:types>
          <w:type w:val="bbPlcHdr"/>
        </w:types>
        <w:behaviors>
          <w:behavior w:val="content"/>
        </w:behaviors>
        <w:guid w:val="{86626CB2-FF6D-4988-8C12-A12048EA0B15}"/>
      </w:docPartPr>
      <w:docPartBody>
        <w:p w:rsidR="008B2709" w:rsidRDefault="00066ED9" w:rsidP="00066ED9">
          <w:pPr>
            <w:pStyle w:val="E8F747E0BB244079975E1A720A8B4E3C"/>
          </w:pPr>
          <w:r w:rsidRPr="00147794">
            <w:rPr>
              <w:rStyle w:val="PlaceholderText"/>
            </w:rPr>
            <w:t>Click here to enter text.</w:t>
          </w:r>
        </w:p>
      </w:docPartBody>
    </w:docPart>
    <w:docPart>
      <w:docPartPr>
        <w:name w:val="1E19EB6FFCBA4311A2089E2D74847B5E"/>
        <w:category>
          <w:name w:val="General"/>
          <w:gallery w:val="placeholder"/>
        </w:category>
        <w:types>
          <w:type w:val="bbPlcHdr"/>
        </w:types>
        <w:behaviors>
          <w:behavior w:val="content"/>
        </w:behaviors>
        <w:guid w:val="{C2379155-7F23-443B-BE11-FF6432078484}"/>
      </w:docPartPr>
      <w:docPartBody>
        <w:p w:rsidR="008B2709" w:rsidRDefault="00066ED9" w:rsidP="00066ED9">
          <w:pPr>
            <w:pStyle w:val="1E19EB6FFCBA4311A2089E2D74847B5E"/>
          </w:pPr>
          <w:r w:rsidRPr="00147794">
            <w:rPr>
              <w:rStyle w:val="PlaceholderText"/>
            </w:rPr>
            <w:t>Click here to enter text.</w:t>
          </w:r>
        </w:p>
      </w:docPartBody>
    </w:docPart>
    <w:docPart>
      <w:docPartPr>
        <w:name w:val="1303E9FDD1774EBDB42A47B303D4601F"/>
        <w:category>
          <w:name w:val="General"/>
          <w:gallery w:val="placeholder"/>
        </w:category>
        <w:types>
          <w:type w:val="bbPlcHdr"/>
        </w:types>
        <w:behaviors>
          <w:behavior w:val="content"/>
        </w:behaviors>
        <w:guid w:val="{DEADAED3-F29D-42F6-A6DD-DB2736EA4BAB}"/>
      </w:docPartPr>
      <w:docPartBody>
        <w:p w:rsidR="008B2709" w:rsidRDefault="00066ED9" w:rsidP="00066ED9">
          <w:pPr>
            <w:pStyle w:val="1303E9FDD1774EBDB42A47B303D4601F"/>
          </w:pPr>
          <w:r w:rsidRPr="00147794">
            <w:rPr>
              <w:rStyle w:val="PlaceholderText"/>
            </w:rPr>
            <w:t>Click here to enter text.</w:t>
          </w:r>
        </w:p>
      </w:docPartBody>
    </w:docPart>
    <w:docPart>
      <w:docPartPr>
        <w:name w:val="EF3AAF8F235D4505B713E902B3AD58AE"/>
        <w:category>
          <w:name w:val="General"/>
          <w:gallery w:val="placeholder"/>
        </w:category>
        <w:types>
          <w:type w:val="bbPlcHdr"/>
        </w:types>
        <w:behaviors>
          <w:behavior w:val="content"/>
        </w:behaviors>
        <w:guid w:val="{8226DF1A-9E9D-4371-869B-58AA3533C95D}"/>
      </w:docPartPr>
      <w:docPartBody>
        <w:p w:rsidR="008B2709" w:rsidRDefault="00066ED9" w:rsidP="00066ED9">
          <w:pPr>
            <w:pStyle w:val="EF3AAF8F235D4505B713E902B3AD58AE"/>
          </w:pPr>
          <w:r w:rsidRPr="00147794">
            <w:rPr>
              <w:rStyle w:val="PlaceholderText"/>
            </w:rPr>
            <w:t>Click here to enter text.</w:t>
          </w:r>
        </w:p>
      </w:docPartBody>
    </w:docPart>
    <w:docPart>
      <w:docPartPr>
        <w:name w:val="78CD864406FE4C74BF6E4363D55F9516"/>
        <w:category>
          <w:name w:val="General"/>
          <w:gallery w:val="placeholder"/>
        </w:category>
        <w:types>
          <w:type w:val="bbPlcHdr"/>
        </w:types>
        <w:behaviors>
          <w:behavior w:val="content"/>
        </w:behaviors>
        <w:guid w:val="{C7D90460-315B-4214-B6C8-71604E03D73B}"/>
      </w:docPartPr>
      <w:docPartBody>
        <w:p w:rsidR="008B2709" w:rsidRDefault="00066ED9" w:rsidP="00066ED9">
          <w:pPr>
            <w:pStyle w:val="78CD864406FE4C74BF6E4363D55F9516"/>
          </w:pPr>
          <w:r w:rsidRPr="00147794">
            <w:rPr>
              <w:rStyle w:val="PlaceholderText"/>
            </w:rPr>
            <w:t>Click here to enter text.</w:t>
          </w:r>
        </w:p>
      </w:docPartBody>
    </w:docPart>
    <w:docPart>
      <w:docPartPr>
        <w:name w:val="339B87BD9FF6421BB9A5225191501E89"/>
        <w:category>
          <w:name w:val="General"/>
          <w:gallery w:val="placeholder"/>
        </w:category>
        <w:types>
          <w:type w:val="bbPlcHdr"/>
        </w:types>
        <w:behaviors>
          <w:behavior w:val="content"/>
        </w:behaviors>
        <w:guid w:val="{82EF5892-5406-4F8E-A5A3-5F886733F47D}"/>
      </w:docPartPr>
      <w:docPartBody>
        <w:p w:rsidR="008B2709" w:rsidRDefault="00066ED9" w:rsidP="00066ED9">
          <w:pPr>
            <w:pStyle w:val="339B87BD9FF6421BB9A5225191501E89"/>
          </w:pPr>
          <w:r w:rsidRPr="00147794">
            <w:rPr>
              <w:rStyle w:val="PlaceholderText"/>
            </w:rPr>
            <w:t>Click here to enter text.</w:t>
          </w:r>
        </w:p>
      </w:docPartBody>
    </w:docPart>
    <w:docPart>
      <w:docPartPr>
        <w:name w:val="3298F6F9ADF74115A1D2EE78AA2DBB7F"/>
        <w:category>
          <w:name w:val="General"/>
          <w:gallery w:val="placeholder"/>
        </w:category>
        <w:types>
          <w:type w:val="bbPlcHdr"/>
        </w:types>
        <w:behaviors>
          <w:behavior w:val="content"/>
        </w:behaviors>
        <w:guid w:val="{D5E13FE8-05F5-4F39-BD81-2C627652826C}"/>
      </w:docPartPr>
      <w:docPartBody>
        <w:p w:rsidR="008B2709" w:rsidRDefault="00066ED9" w:rsidP="00066ED9">
          <w:pPr>
            <w:pStyle w:val="3298F6F9ADF74115A1D2EE78AA2DBB7F"/>
          </w:pPr>
          <w:r w:rsidRPr="00147794">
            <w:rPr>
              <w:rStyle w:val="PlaceholderText"/>
            </w:rPr>
            <w:t>Click here to enter text.</w:t>
          </w:r>
        </w:p>
      </w:docPartBody>
    </w:docPart>
    <w:docPart>
      <w:docPartPr>
        <w:name w:val="9CF45EB3B9D8467BA17849ED40905A4A"/>
        <w:category>
          <w:name w:val="General"/>
          <w:gallery w:val="placeholder"/>
        </w:category>
        <w:types>
          <w:type w:val="bbPlcHdr"/>
        </w:types>
        <w:behaviors>
          <w:behavior w:val="content"/>
        </w:behaviors>
        <w:guid w:val="{79D6125F-5D67-4ED9-972D-743D57440833}"/>
      </w:docPartPr>
      <w:docPartBody>
        <w:p w:rsidR="008B2709" w:rsidRDefault="00066ED9" w:rsidP="00066ED9">
          <w:pPr>
            <w:pStyle w:val="9CF45EB3B9D8467BA17849ED40905A4A"/>
          </w:pPr>
          <w:r w:rsidRPr="00147794">
            <w:rPr>
              <w:rStyle w:val="PlaceholderText"/>
            </w:rPr>
            <w:t>Click here to enter text.</w:t>
          </w:r>
        </w:p>
      </w:docPartBody>
    </w:docPart>
    <w:docPart>
      <w:docPartPr>
        <w:name w:val="67CA53BA14AF455483B60921814B3EB7"/>
        <w:category>
          <w:name w:val="General"/>
          <w:gallery w:val="placeholder"/>
        </w:category>
        <w:types>
          <w:type w:val="bbPlcHdr"/>
        </w:types>
        <w:behaviors>
          <w:behavior w:val="content"/>
        </w:behaviors>
        <w:guid w:val="{340739BC-6E64-4714-B0E9-8BCE0856F152}"/>
      </w:docPartPr>
      <w:docPartBody>
        <w:p w:rsidR="008B2709" w:rsidRDefault="00066ED9" w:rsidP="00066ED9">
          <w:pPr>
            <w:pStyle w:val="67CA53BA14AF455483B60921814B3EB7"/>
          </w:pPr>
          <w:r w:rsidRPr="00147794">
            <w:rPr>
              <w:rStyle w:val="PlaceholderText"/>
            </w:rPr>
            <w:t>Click here to enter text.</w:t>
          </w:r>
        </w:p>
      </w:docPartBody>
    </w:docPart>
    <w:docPart>
      <w:docPartPr>
        <w:name w:val="3788412E5D224248981CFB8234B94509"/>
        <w:category>
          <w:name w:val="General"/>
          <w:gallery w:val="placeholder"/>
        </w:category>
        <w:types>
          <w:type w:val="bbPlcHdr"/>
        </w:types>
        <w:behaviors>
          <w:behavior w:val="content"/>
        </w:behaviors>
        <w:guid w:val="{C2ABDAAC-8B90-48DE-8905-8D1812E00811}"/>
      </w:docPartPr>
      <w:docPartBody>
        <w:p w:rsidR="002E5298" w:rsidRDefault="00A67782" w:rsidP="00A67782">
          <w:pPr>
            <w:pStyle w:val="3788412E5D224248981CFB8234B94509"/>
          </w:pPr>
          <w:r w:rsidRPr="001477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D9"/>
    <w:rsid w:val="00066ED9"/>
    <w:rsid w:val="002E5298"/>
    <w:rsid w:val="008B2709"/>
    <w:rsid w:val="00A6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782"/>
    <w:rPr>
      <w:color w:val="808080"/>
    </w:rPr>
  </w:style>
  <w:style w:type="paragraph" w:customStyle="1" w:styleId="03F6779931D0483EA5EBEFE673B6678C">
    <w:name w:val="03F6779931D0483EA5EBEFE673B6678C"/>
    <w:rsid w:val="00066ED9"/>
  </w:style>
  <w:style w:type="paragraph" w:customStyle="1" w:styleId="3AD1E35DB9AA4648A146400F45ECA24B">
    <w:name w:val="3AD1E35DB9AA4648A146400F45ECA24B"/>
    <w:rsid w:val="00066ED9"/>
  </w:style>
  <w:style w:type="paragraph" w:customStyle="1" w:styleId="1BECE848A272400CBC315523EA5D31EC">
    <w:name w:val="1BECE848A272400CBC315523EA5D31EC"/>
    <w:rsid w:val="00066ED9"/>
  </w:style>
  <w:style w:type="paragraph" w:customStyle="1" w:styleId="3E77DD01677341C0AC19849B1076628E">
    <w:name w:val="3E77DD01677341C0AC19849B1076628E"/>
    <w:rsid w:val="00066ED9"/>
  </w:style>
  <w:style w:type="paragraph" w:customStyle="1" w:styleId="F9C47622341B4D8480BF0F05B4E5ACCD">
    <w:name w:val="F9C47622341B4D8480BF0F05B4E5ACCD"/>
    <w:rsid w:val="00066ED9"/>
  </w:style>
  <w:style w:type="paragraph" w:customStyle="1" w:styleId="BB5DB67EE8B94AB5BCD1B55CDFB66CB5">
    <w:name w:val="BB5DB67EE8B94AB5BCD1B55CDFB66CB5"/>
    <w:rsid w:val="00066ED9"/>
  </w:style>
  <w:style w:type="paragraph" w:customStyle="1" w:styleId="B9295D7B77CF4775A1BAAB2BCF1DB5B2">
    <w:name w:val="B9295D7B77CF4775A1BAAB2BCF1DB5B2"/>
    <w:rsid w:val="00066ED9"/>
  </w:style>
  <w:style w:type="paragraph" w:customStyle="1" w:styleId="E8F747E0BB244079975E1A720A8B4E3C">
    <w:name w:val="E8F747E0BB244079975E1A720A8B4E3C"/>
    <w:rsid w:val="00066ED9"/>
  </w:style>
  <w:style w:type="paragraph" w:customStyle="1" w:styleId="1E19EB6FFCBA4311A2089E2D74847B5E">
    <w:name w:val="1E19EB6FFCBA4311A2089E2D74847B5E"/>
    <w:rsid w:val="00066ED9"/>
  </w:style>
  <w:style w:type="paragraph" w:customStyle="1" w:styleId="1303E9FDD1774EBDB42A47B303D4601F">
    <w:name w:val="1303E9FDD1774EBDB42A47B303D4601F"/>
    <w:rsid w:val="00066ED9"/>
  </w:style>
  <w:style w:type="paragraph" w:customStyle="1" w:styleId="EF3AAF8F235D4505B713E902B3AD58AE">
    <w:name w:val="EF3AAF8F235D4505B713E902B3AD58AE"/>
    <w:rsid w:val="00066ED9"/>
  </w:style>
  <w:style w:type="paragraph" w:customStyle="1" w:styleId="78CD864406FE4C74BF6E4363D55F9516">
    <w:name w:val="78CD864406FE4C74BF6E4363D55F9516"/>
    <w:rsid w:val="00066ED9"/>
  </w:style>
  <w:style w:type="paragraph" w:customStyle="1" w:styleId="339B87BD9FF6421BB9A5225191501E89">
    <w:name w:val="339B87BD9FF6421BB9A5225191501E89"/>
    <w:rsid w:val="00066ED9"/>
  </w:style>
  <w:style w:type="paragraph" w:customStyle="1" w:styleId="3298F6F9ADF74115A1D2EE78AA2DBB7F">
    <w:name w:val="3298F6F9ADF74115A1D2EE78AA2DBB7F"/>
    <w:rsid w:val="00066ED9"/>
  </w:style>
  <w:style w:type="paragraph" w:customStyle="1" w:styleId="9CF45EB3B9D8467BA17849ED40905A4A">
    <w:name w:val="9CF45EB3B9D8467BA17849ED40905A4A"/>
    <w:rsid w:val="00066ED9"/>
  </w:style>
  <w:style w:type="paragraph" w:customStyle="1" w:styleId="67CA53BA14AF455483B60921814B3EB7">
    <w:name w:val="67CA53BA14AF455483B60921814B3EB7"/>
    <w:rsid w:val="00066ED9"/>
  </w:style>
  <w:style w:type="paragraph" w:customStyle="1" w:styleId="3788412E5D224248981CFB8234B94509">
    <w:name w:val="3788412E5D224248981CFB8234B94509"/>
    <w:rsid w:val="00A67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6755-0E25-4E06-86E9-6B44ADA5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4505</Words>
  <Characters>25685</Characters>
  <Application>Microsoft Office Word</Application>
  <DocSecurity>12</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Karen (BHDDH)</dc:creator>
  <cp:keywords/>
  <dc:description/>
  <cp:lastModifiedBy>Enos, Jeanne (BHDDH)</cp:lastModifiedBy>
  <cp:revision>2</cp:revision>
  <cp:lastPrinted>2022-01-12T18:02:00Z</cp:lastPrinted>
  <dcterms:created xsi:type="dcterms:W3CDTF">2022-01-12T18:10:00Z</dcterms:created>
  <dcterms:modified xsi:type="dcterms:W3CDTF">2022-01-12T18:10:00Z</dcterms:modified>
</cp:coreProperties>
</file>